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Allegato A3                                                                                           AL DIRIGENTE SCOLASTICO</w:t>
      </w:r>
    </w:p>
    <w:p w:rsidR="00000000" w:rsidDel="00000000" w:rsidP="00000000" w:rsidRDefault="00000000" w:rsidRPr="00000000" w14:paraId="00000002">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I.C. RONCALLI DI DUEVILLE</w:t>
      </w:r>
    </w:p>
    <w:p w:rsidR="00000000" w:rsidDel="00000000" w:rsidP="00000000" w:rsidRDefault="00000000" w:rsidRPr="00000000" w14:paraId="00000003">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ATTI </w:t>
      </w:r>
    </w:p>
    <w:p w:rsidR="00000000" w:rsidDel="00000000" w:rsidP="00000000" w:rsidRDefault="00000000" w:rsidRPr="00000000" w14:paraId="0000000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spacing w:line="240" w:lineRule="auto"/>
        <w:ind w:hanging="2"/>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PIANO NAZIONALE DI RIPRESA E RESILIENZA Missione 4 – Istruzione e Ricerca – Componente 1 – Potenziamento dell’offerta dei servizi di istruzione: dagli asili nido alle Università – </w:t>
      </w:r>
      <w:r w:rsidDel="00000000" w:rsidR="00000000" w:rsidRPr="00000000">
        <w:rPr>
          <w:rFonts w:ascii="Verdana" w:cs="Verdana" w:eastAsia="Verdana" w:hAnsi="Verdana"/>
          <w:color w:val="212529"/>
          <w:sz w:val="18"/>
          <w:szCs w:val="18"/>
          <w:rtl w:val="0"/>
        </w:rPr>
        <w:t xml:space="preserve">Investimento 2.1: Didattica digitale integrata e formazione alla transizione digitale del personale scolastico - Formazione del personale scolastico per la transizione digitale (D.M. 66/2023)</w:t>
      </w:r>
      <w:r w:rsidDel="00000000" w:rsidR="00000000" w:rsidRPr="00000000">
        <w:rPr>
          <w:rtl w:val="0"/>
        </w:rPr>
      </w:r>
    </w:p>
    <w:p w:rsidR="00000000" w:rsidDel="00000000" w:rsidP="00000000" w:rsidRDefault="00000000" w:rsidRPr="00000000" w14:paraId="00000007">
      <w:pPr>
        <w:spacing w:after="240" w:before="240" w:line="240" w:lineRule="auto"/>
        <w:ind w:right="280"/>
        <w:jc w:val="both"/>
        <w:rPr>
          <w:rFonts w:ascii="Verdana" w:cs="Verdana" w:eastAsia="Verdana" w:hAnsi="Verdana"/>
          <w:color w:val="212529"/>
          <w:sz w:val="18"/>
          <w:szCs w:val="18"/>
          <w:shd w:fill="eef7ff" w:val="clear"/>
        </w:rPr>
      </w:pPr>
      <w:r w:rsidDel="00000000" w:rsidR="00000000" w:rsidRPr="00000000">
        <w:rPr>
          <w:rFonts w:ascii="Verdana" w:cs="Verdana" w:eastAsia="Verdana" w:hAnsi="Verdana"/>
          <w:sz w:val="18"/>
          <w:szCs w:val="18"/>
          <w:rtl w:val="0"/>
        </w:rPr>
        <w:t xml:space="preserve">Codice Progetto: </w:t>
      </w:r>
      <w:r w:rsidDel="00000000" w:rsidR="00000000" w:rsidRPr="00000000">
        <w:rPr>
          <w:rFonts w:ascii="Verdana" w:cs="Verdana" w:eastAsia="Verdana" w:hAnsi="Verdana"/>
          <w:b w:val="1"/>
          <w:sz w:val="18"/>
          <w:szCs w:val="18"/>
          <w:rtl w:val="0"/>
        </w:rPr>
        <w:t xml:space="preserve">M4C1I2.1-2023-1222-P-32963 </w:t>
      </w:r>
      <w:r w:rsidDel="00000000" w:rsidR="00000000" w:rsidRPr="00000000">
        <w:rPr>
          <w:rFonts w:ascii="Verdana" w:cs="Verdana" w:eastAsia="Verdana" w:hAnsi="Verdana"/>
          <w:sz w:val="18"/>
          <w:szCs w:val="18"/>
          <w:rtl w:val="0"/>
        </w:rPr>
        <w:t xml:space="preserve">- Titolo del progetto: “</w:t>
      </w:r>
      <w:r w:rsidDel="00000000" w:rsidR="00000000" w:rsidRPr="00000000">
        <w:rPr>
          <w:rFonts w:ascii="Verdana" w:cs="Verdana" w:eastAsia="Verdana" w:hAnsi="Verdana"/>
          <w:b w:val="1"/>
          <w:sz w:val="18"/>
          <w:szCs w:val="18"/>
          <w:rtl w:val="0"/>
        </w:rPr>
        <w:t xml:space="preserve">Comunità digitale”</w:t>
      </w:r>
      <w:r w:rsidDel="00000000" w:rsidR="00000000" w:rsidRPr="00000000">
        <w:rPr>
          <w:rFonts w:ascii="Verdana" w:cs="Verdana" w:eastAsia="Verdana" w:hAnsi="Verdana"/>
          <w:color w:val="212529"/>
          <w:sz w:val="18"/>
          <w:szCs w:val="18"/>
          <w:shd w:fill="eef7ff" w:val="clear"/>
          <w:rtl w:val="0"/>
        </w:rPr>
        <w:t xml:space="preserve"> </w:t>
      </w:r>
    </w:p>
    <w:p w:rsidR="00000000" w:rsidDel="00000000" w:rsidP="00000000" w:rsidRDefault="00000000" w:rsidRPr="00000000" w14:paraId="00000008">
      <w:pPr>
        <w:spacing w:after="240" w:before="240" w:line="240" w:lineRule="auto"/>
        <w:ind w:right="28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CUP: </w:t>
      </w:r>
      <w:r w:rsidDel="00000000" w:rsidR="00000000" w:rsidRPr="00000000">
        <w:rPr>
          <w:rFonts w:ascii="Verdana" w:cs="Verdana" w:eastAsia="Verdana" w:hAnsi="Verdana"/>
          <w:b w:val="1"/>
          <w:color w:val="212529"/>
          <w:sz w:val="18"/>
          <w:szCs w:val="18"/>
          <w:rtl w:val="0"/>
        </w:rPr>
        <w:t xml:space="preserve">H64D23004030006</w:t>
      </w:r>
      <w:r w:rsidDel="00000000" w:rsidR="00000000" w:rsidRPr="00000000">
        <w:rPr>
          <w:rtl w:val="0"/>
        </w:rPr>
      </w:r>
    </w:p>
    <w:p w:rsidR="00000000" w:rsidDel="00000000" w:rsidP="00000000" w:rsidRDefault="00000000" w:rsidRPr="00000000" w14:paraId="0000000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DICHIARAZIONE DI INESISTENZA DI CAUSA DI INCOMPATIBILITÀ E DI CONFLITTO DI INTERESSI</w:t>
      </w:r>
    </w:p>
    <w:p w:rsidR="00000000" w:rsidDel="00000000" w:rsidP="00000000" w:rsidRDefault="00000000" w:rsidRPr="00000000" w14:paraId="0000000B">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(resa nelle forme di cui agli artt. 46 e 47 del d.P.R. n. 445 del 28 dicembre 2000)</w:t>
      </w:r>
    </w:p>
    <w:p w:rsidR="00000000" w:rsidDel="00000000" w:rsidP="00000000" w:rsidRDefault="00000000" w:rsidRPr="00000000" w14:paraId="0000000C">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D">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 nato/a a ____________________</w:t>
      </w:r>
    </w:p>
    <w:p w:rsidR="00000000" w:rsidDel="00000000" w:rsidP="00000000" w:rsidRDefault="00000000" w:rsidRPr="00000000" w14:paraId="0000000E">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 il_________________ residente a______________________ Provincia di </w:t>
      </w:r>
    </w:p>
    <w:p w:rsidR="00000000" w:rsidDel="00000000" w:rsidP="00000000" w:rsidRDefault="00000000" w:rsidRPr="00000000" w14:paraId="00000010">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 Via/Piazza  _______________________________________________ </w:t>
      </w:r>
    </w:p>
    <w:p w:rsidR="00000000" w:rsidDel="00000000" w:rsidP="00000000" w:rsidRDefault="00000000" w:rsidRPr="00000000" w14:paraId="00000012">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n._________ Codice Fiscale ______________________________ </w:t>
      </w:r>
    </w:p>
    <w:p w:rsidR="00000000" w:rsidDel="00000000" w:rsidP="00000000" w:rsidRDefault="00000000" w:rsidRPr="00000000" w14:paraId="00000014">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qualità di </w:t>
      </w:r>
      <w:r w:rsidDel="00000000" w:rsidR="00000000" w:rsidRPr="00000000">
        <w:rPr>
          <w:rFonts w:ascii="Verdana" w:cs="Verdana" w:eastAsia="Verdana" w:hAnsi="Verdana"/>
          <w:b w:val="1"/>
          <w:sz w:val="18"/>
          <w:szCs w:val="18"/>
          <w:rtl w:val="0"/>
        </w:rPr>
        <w:t xml:space="preserve">incaricato per lo svolgimento delle attività previste come componente della “Comunità di Pratiche” </w:t>
      </w:r>
      <w:r w:rsidDel="00000000" w:rsidR="00000000" w:rsidRPr="00000000">
        <w:rPr>
          <w:rFonts w:ascii="Verdana" w:cs="Verdana" w:eastAsia="Verdana" w:hAnsi="Verdana"/>
          <w:sz w:val="18"/>
          <w:szCs w:val="18"/>
          <w:rtl w:val="0"/>
        </w:rPr>
        <w:t xml:space="preserve">per la realizzazione del progetto  </w:t>
      </w:r>
      <w:r w:rsidDel="00000000" w:rsidR="00000000" w:rsidRPr="00000000">
        <w:rPr>
          <w:rFonts w:ascii="Verdana" w:cs="Verdana" w:eastAsia="Verdana" w:hAnsi="Verdana"/>
          <w:b w:val="1"/>
          <w:sz w:val="18"/>
          <w:szCs w:val="18"/>
          <w:rtl w:val="0"/>
        </w:rPr>
        <w:t xml:space="preserve">M4C1I2.1-2023-1222-P-32963 </w:t>
      </w:r>
      <w:r w:rsidDel="00000000" w:rsidR="00000000" w:rsidRPr="00000000">
        <w:rPr>
          <w:rFonts w:ascii="Verdana" w:cs="Verdana" w:eastAsia="Verdana" w:hAnsi="Verdana"/>
          <w:sz w:val="18"/>
          <w:szCs w:val="18"/>
          <w:rtl w:val="0"/>
        </w:rPr>
        <w:t xml:space="preserve">- Titolo del progetto: “</w:t>
      </w:r>
      <w:r w:rsidDel="00000000" w:rsidR="00000000" w:rsidRPr="00000000">
        <w:rPr>
          <w:rFonts w:ascii="Verdana" w:cs="Verdana" w:eastAsia="Verdana" w:hAnsi="Verdana"/>
          <w:b w:val="1"/>
          <w:sz w:val="18"/>
          <w:szCs w:val="18"/>
          <w:rtl w:val="0"/>
        </w:rPr>
        <w:t xml:space="preserve">Comunità digitale”</w:t>
      </w:r>
      <w:r w:rsidDel="00000000" w:rsidR="00000000" w:rsidRPr="00000000">
        <w:rPr>
          <w:rFonts w:ascii="Verdana" w:cs="Verdana" w:eastAsia="Verdana" w:hAnsi="Verdana"/>
          <w:color w:val="212529"/>
          <w:sz w:val="18"/>
          <w:szCs w:val="18"/>
          <w:shd w:fill="eef7ff" w:val="clear"/>
          <w:rtl w:val="0"/>
        </w:rPr>
        <w:t xml:space="preserve"> </w:t>
      </w:r>
      <w:r w:rsidDel="00000000" w:rsidR="00000000" w:rsidRPr="00000000">
        <w:rPr>
          <w:rFonts w:ascii="Verdana" w:cs="Verdana" w:eastAsia="Verdana" w:hAnsi="Verdana"/>
          <w:b w:val="1"/>
          <w:sz w:val="18"/>
          <w:szCs w:val="18"/>
          <w:rtl w:val="0"/>
        </w:rPr>
        <w:t xml:space="preserve">CUP: </w:t>
      </w:r>
      <w:r w:rsidDel="00000000" w:rsidR="00000000" w:rsidRPr="00000000">
        <w:rPr>
          <w:rFonts w:ascii="Verdana" w:cs="Verdana" w:eastAsia="Verdana" w:hAnsi="Verdana"/>
          <w:b w:val="1"/>
          <w:color w:val="212529"/>
          <w:sz w:val="18"/>
          <w:szCs w:val="18"/>
          <w:rtl w:val="0"/>
        </w:rPr>
        <w:t xml:space="preserve">H64D23004030006</w:t>
      </w:r>
      <w:r w:rsidDel="00000000" w:rsidR="00000000" w:rsidRPr="00000000">
        <w:rPr>
          <w:rFonts w:ascii="Verdana" w:cs="Verdana" w:eastAsia="Verdana" w:hAnsi="Verdana"/>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5">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w:t>
      </w:r>
    </w:p>
    <w:p w:rsidR="00000000" w:rsidDel="00000000" w:rsidP="00000000" w:rsidRDefault="00000000" w:rsidRPr="00000000" w14:paraId="0000001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non trovarsi in situazione di incompatibilità, ai sensi di quanto previsto dal d.lgs. n. 39/2013 e dall’art. 53, del d.lgs. n. 165/2001; </w:t>
      </w:r>
    </w:p>
    <w:p w:rsidR="00000000" w:rsidDel="00000000" w:rsidP="00000000" w:rsidRDefault="00000000" w:rsidRPr="00000000" w14:paraId="00000017">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8">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9">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B">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C">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D">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Luogo e data,_______________________ </w:t>
        <w:tab/>
        <w:tab/>
        <w:tab/>
        <w:tab/>
        <w:tab/>
        <w:tab/>
        <w:tab/>
        <w:tab/>
        <w:tab/>
      </w:r>
    </w:p>
    <w:p w:rsidR="00000000" w:rsidDel="00000000" w:rsidP="00000000" w:rsidRDefault="00000000" w:rsidRPr="00000000" w14:paraId="00000022">
      <w:pPr>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tab/>
        <w:tab/>
        <w:tab/>
        <w:tab/>
        <w:tab/>
        <w:tab/>
        <w:tab/>
        <w:t xml:space="preserve">    ____________________________</w:t>
      </w:r>
    </w:p>
    <w:p w:rsidR="00000000" w:rsidDel="00000000" w:rsidP="00000000" w:rsidRDefault="00000000" w:rsidRPr="00000000" w14:paraId="00000024">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Allegato:</w:t>
      </w:r>
    </w:p>
    <w:p w:rsidR="00000000" w:rsidDel="00000000" w:rsidP="00000000" w:rsidRDefault="00000000" w:rsidRPr="00000000" w14:paraId="0000002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copia firmata del documento di identità del sottoscrittore, in corso di validità.</w:t>
      </w:r>
    </w:p>
    <w:p w:rsidR="00000000" w:rsidDel="00000000" w:rsidP="00000000" w:rsidRDefault="00000000" w:rsidRPr="00000000" w14:paraId="0000002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8">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9">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A">
      <w:pPr>
        <w:rPr>
          <w:rFonts w:ascii="Verdana" w:cs="Verdana" w:eastAsia="Verdana" w:hAnsi="Verdana"/>
          <w:b w:val="1"/>
          <w:sz w:val="18"/>
          <w:szCs w:val="18"/>
        </w:rPr>
      </w:pPr>
      <w:r w:rsidDel="00000000" w:rsidR="00000000" w:rsidRPr="00000000">
        <w:rPr>
          <w:rtl w:val="0"/>
        </w:rPr>
      </w:r>
    </w:p>
    <w:sectPr>
      <w:headerReference r:id="rId7" w:type="default"/>
      <w:footerReference r:id="rId8" w:type="default"/>
      <w:pgSz w:h="16838" w:w="11906" w:orient="portrait"/>
      <w:pgMar w:bottom="567" w:top="851" w:left="1133.8582677165355"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 xml:space="preserve">Istituto Comprensivo “Roncalli”   -  VIa Rossi 38 -  36031 Dueville (Vi)  tel. </w:t>
    </w:r>
    <w:r w:rsidDel="00000000" w:rsidR="00000000" w:rsidRPr="00000000">
      <w:rPr>
        <w:sz w:val="14"/>
        <w:szCs w:val="14"/>
        <w:highlight w:val="white"/>
        <w:rtl w:val="0"/>
      </w:rPr>
      <w:t xml:space="preserve">0444590195</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 xml:space="preserve">email :VIIC86000P@istruzione.it  web: www.icdueville.edu.it  - CF 80016970248  - CM VIIC86000P</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tabs>
        <w:tab w:val="center" w:leader="none" w:pos="4819"/>
        <w:tab w:val="right" w:leader="none" w:pos="9638"/>
      </w:tabs>
      <w:spacing w:before="72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anchor allowOverlap="1" behindDoc="0" distB="114300" distT="114300" distL="114300" distR="114300" hidden="0" layoutInCell="1" locked="0" relativeHeight="0" simplePos="0">
          <wp:simplePos x="0" y="0"/>
          <wp:positionH relativeFrom="page">
            <wp:posOffset>5720715</wp:posOffset>
          </wp:positionH>
          <wp:positionV relativeFrom="page">
            <wp:posOffset>571500</wp:posOffset>
          </wp:positionV>
          <wp:extent cx="884039" cy="419100"/>
          <wp:effectExtent b="0" l="0" r="0" t="0"/>
          <wp:wrapTopAndBottom distB="114300" distT="114300"/>
          <wp:docPr id="1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884039" cy="419100"/>
                  </a:xfrm>
                  <a:prstGeom prst="rect"/>
                  <a:ln/>
                </pic:spPr>
              </pic:pic>
            </a:graphicData>
          </a:graphic>
        </wp:anchor>
      </w:drawing>
    </w:r>
    <w:r w:rsidDel="00000000" w:rsidR="00000000" w:rsidRPr="00000000">
      <w:rPr>
        <w:rFonts w:ascii="Helvetica Neue" w:cs="Helvetica Neue" w:eastAsia="Helvetica Neue" w:hAnsi="Helvetica Neue"/>
        <w:sz w:val="24"/>
        <w:szCs w:val="24"/>
      </w:rPr>
      <w:drawing>
        <wp:anchor allowOverlap="1" behindDoc="0" distB="114300" distT="114300" distL="114300" distR="114300" hidden="0" layoutInCell="1" locked="0" relativeHeight="0" simplePos="0">
          <wp:simplePos x="0" y="0"/>
          <wp:positionH relativeFrom="page">
            <wp:posOffset>405765</wp:posOffset>
          </wp:positionH>
          <wp:positionV relativeFrom="page">
            <wp:posOffset>571500</wp:posOffset>
          </wp:positionV>
          <wp:extent cx="1780222" cy="534770"/>
          <wp:effectExtent b="0" l="0" r="0" t="0"/>
          <wp:wrapTopAndBottom distB="114300" distT="114300"/>
          <wp:docPr id="2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0222" cy="534770"/>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1533525</wp:posOffset>
          </wp:positionH>
          <wp:positionV relativeFrom="paragraph">
            <wp:posOffset>561975</wp:posOffset>
          </wp:positionV>
          <wp:extent cx="3218498" cy="481116"/>
          <wp:effectExtent b="0" l="0" r="0" t="0"/>
          <wp:wrapTopAndBottom distB="114300" distT="114300"/>
          <wp:docPr id="20"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3218498" cy="4811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TableParagraph" w:customStyle="1">
    <w:name w:val="Table Paragraph"/>
    <w:basedOn w:val="Normale"/>
    <w:uiPriority w:val="1"/>
    <w:qFormat w:val="1"/>
    <w:rsid w:val="00B23A4D"/>
    <w:pPr>
      <w:widowControl w:val="0"/>
      <w:autoSpaceDE w:val="0"/>
      <w:autoSpaceDN w:val="0"/>
      <w:spacing w:line="240" w:lineRule="auto"/>
    </w:pPr>
    <w:rPr>
      <w:rFonts w:ascii="Calibri" w:cs="Calibri" w:eastAsia="Calibri" w:hAnsi="Calibri"/>
      <w:lang w:eastAsia="en-US"/>
    </w:rPr>
  </w:style>
  <w:style w:type="table" w:styleId="Grigliatabella">
    <w:name w:val="Table Grid"/>
    <w:basedOn w:val="Tabellanormale"/>
    <w:uiPriority w:val="59"/>
    <w:rsid w:val="00B23A4D"/>
    <w:pPr>
      <w:spacing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semiHidden w:val="1"/>
    <w:unhideWhenUsed w:val="1"/>
    <w:rsid w:val="00B23A4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YfcKOyLLiUJV0qibJiVIXfww==">CgMxLjA4AHIhMWhBNFBCYy1yTGxqWXZwY2d3TVNPNkVJbkRLQUtJT0hv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2023-05-23T07:34:00Z</dcterms:created>
</cp:coreProperties>
</file>