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widowControl w:val="1"/>
        <w:spacing w:after="240" w:before="240" w:lineRule="auto"/>
        <w:ind w:left="0"/>
        <w:jc w:val="both"/>
        <w:rPr>
          <w:b w:val="0"/>
        </w:rPr>
      </w:pPr>
      <w:bookmarkStart w:colFirst="0" w:colLast="0" w:name="_xrozmzj3zd0g" w:id="0"/>
      <w:bookmarkEnd w:id="0"/>
      <w:r w:rsidDel="00000000" w:rsidR="00000000" w:rsidRPr="00000000">
        <w:rPr>
          <w:b w:val="0"/>
          <w:rtl w:val="0"/>
        </w:rPr>
        <w:t xml:space="preserve">Allegato A 1 MODELLO DI DOMANDA</w:t>
      </w:r>
    </w:p>
    <w:p w:rsidR="00000000" w:rsidDel="00000000" w:rsidP="00000000" w:rsidRDefault="00000000" w:rsidRPr="00000000" w14:paraId="00000002">
      <w:pPr>
        <w:ind w:left="4369" w:right="416" w:firstLine="48.99999999999977"/>
        <w:rPr>
          <w:b w:val="1"/>
        </w:rPr>
      </w:pPr>
      <w:r w:rsidDel="00000000" w:rsidR="00000000" w:rsidRPr="00000000">
        <w:rPr>
          <w:b w:val="1"/>
          <w:rtl w:val="0"/>
        </w:rPr>
        <w:t xml:space="preserve">Al Dirigente Scolastico dell’Istituto Comprensivo Roncalli  di Dueville</w:t>
      </w:r>
    </w:p>
    <w:p w:rsidR="00000000" w:rsidDel="00000000" w:rsidP="00000000" w:rsidRDefault="00000000" w:rsidRPr="00000000" w14:paraId="00000003">
      <w:pPr>
        <w:widowControl w:val="1"/>
        <w:ind w:hanging="2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1"/>
        <w:ind w:hanging="2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PIANO NAZIONALE DI RIPRESA E RESILIENZA Missione 4 – Istruzione e Ricerca – Componente 1 – Potenziamento dell’offerta dei servizi di istruzione: dagli asili nido alle Università – Investimento 1.4 “Intervento straordinario finalizzato alla riduzione dei divari territoriali nelle scuole secondarie di primo e di secondo grado e alla lotta alla dispersione scolastica” – “Interventi di tutoraggio e formazione per la riduzione dei divari negli apprendimenti e il contrasto alla dispersione scolastica (D.M. 19/2024)", finanziato dall’Unione europea – Next Generation EU</w:t>
      </w:r>
    </w:p>
    <w:p w:rsidR="00000000" w:rsidDel="00000000" w:rsidP="00000000" w:rsidRDefault="00000000" w:rsidRPr="00000000" w14:paraId="00000005">
      <w:pPr>
        <w:widowControl w:val="1"/>
        <w:spacing w:after="240" w:before="240" w:lineRule="auto"/>
        <w:ind w:right="280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Codice Progetto: 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M4C1I1.4-2024-1322-P-49117 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- Titolo del progetto: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“Orientare e potenziare”</w:t>
      </w:r>
      <w:r w:rsidDel="00000000" w:rsidR="00000000" w:rsidRPr="00000000">
        <w:rPr>
          <w:rFonts w:ascii="Verdana" w:cs="Verdana" w:eastAsia="Verdana" w:hAnsi="Verdana"/>
          <w:color w:val="212529"/>
          <w:sz w:val="18"/>
          <w:szCs w:val="18"/>
          <w:shd w:fill="eef7ff" w:val="clear"/>
          <w:rtl w:val="0"/>
        </w:rPr>
        <w:t xml:space="preserve">   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CUP: H64D21000400006</w:t>
      </w:r>
    </w:p>
    <w:p w:rsidR="00000000" w:rsidDel="00000000" w:rsidP="00000000" w:rsidRDefault="00000000" w:rsidRPr="00000000" w14:paraId="00000006">
      <w:pPr>
        <w:pStyle w:val="Heading1"/>
        <w:spacing w:before="56" w:lineRule="auto"/>
        <w:ind w:right="5252" w:firstLine="113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Verdana" w:cs="Verdana" w:eastAsia="Verdana" w:hAnsi="Verdana"/>
          <w:b w:val="1"/>
          <w:color w:val="333333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41"/>
          <w:tab w:val="left" w:leader="none" w:pos="2470"/>
          <w:tab w:val="left" w:leader="none" w:pos="4306"/>
          <w:tab w:val="left" w:leader="none" w:pos="5666"/>
          <w:tab w:val="left" w:leader="none" w:pos="6076"/>
          <w:tab w:val="left" w:leader="none" w:pos="8901"/>
        </w:tabs>
        <w:spacing w:after="0" w:before="0" w:line="240" w:lineRule="auto"/>
        <w:ind w:left="23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_l_</w:t>
        <w:tab/>
        <w:t xml:space="preserve">sottoscritt_</w:t>
        <w:tab/>
        <w:t xml:space="preserve">…………………………</w:t>
        <w:tab/>
        <w:t xml:space="preserve">nat_</w:t>
        <w:tab/>
        <w:t xml:space="preserve">a</w:t>
        <w:tab/>
        <w:t xml:space="preserve">…………………………………..Prov.</w:t>
        <w:tab/>
        <w:t xml:space="preserve">….……...…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1" w:line="240" w:lineRule="auto"/>
        <w:ind w:left="23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il………………………………………. codice fiscale……………………………………………....… residente a…………………...…………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63"/>
          <w:tab w:val="left" w:leader="none" w:pos="4271"/>
          <w:tab w:val="left" w:leader="none" w:pos="5373"/>
          <w:tab w:val="left" w:leader="none" w:pos="7318"/>
          <w:tab w:val="left" w:leader="none" w:pos="8987"/>
        </w:tabs>
        <w:spacing w:after="0" w:before="121" w:line="240" w:lineRule="auto"/>
        <w:ind w:left="23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</w:t>
        <w:tab/>
        <w:t xml:space="preserve">Via/Piazza……………………………………..</w:t>
        <w:tab/>
        <w:t xml:space="preserve">n…..…….</w:t>
        <w:tab/>
        <w:t xml:space="preserve">tel………………………</w:t>
        <w:tab/>
        <w:t xml:space="preserve">cell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indirizzo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1" w:line="240" w:lineRule="auto"/>
        <w:ind w:left="23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e-mail:………….………………………</w:t>
      </w:r>
    </w:p>
    <w:p w:rsidR="00000000" w:rsidDel="00000000" w:rsidP="00000000" w:rsidRDefault="00000000" w:rsidRPr="00000000" w14:paraId="0000000C">
      <w:pPr>
        <w:pStyle w:val="Heading1"/>
        <w:spacing w:before="121" w:lineRule="auto"/>
        <w:ind w:left="3912" w:right="4483" w:firstLine="0"/>
        <w:jc w:val="center"/>
        <w:rPr/>
      </w:pPr>
      <w:r w:rsidDel="00000000" w:rsidR="00000000" w:rsidRPr="00000000">
        <w:rPr>
          <w:rtl w:val="0"/>
        </w:rPr>
        <w:t xml:space="preserve">CHIEDE</w:t>
      </w:r>
    </w:p>
    <w:p w:rsidR="00000000" w:rsidDel="00000000" w:rsidP="00000000" w:rsidRDefault="00000000" w:rsidRPr="00000000" w14:paraId="0000000D">
      <w:pPr>
        <w:widowControl w:val="1"/>
        <w:spacing w:after="240" w:before="240" w:line="276" w:lineRule="auto"/>
        <w:ind w:left="12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33333"/>
          <w:sz w:val="18"/>
          <w:szCs w:val="18"/>
          <w:rtl w:val="0"/>
        </w:rPr>
        <w:t xml:space="preserve">Alla S.V. di essere ammesso/a alla procedura di selezione per l’individuazione 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di personale per l’assegnazione di incarichi aggiuntivi in qualità di esperti per la Realizzazione di percorsi di mentoring e orientamento finalizzati all’attuazione del progetto Codice: M4C1I1.4-2024-1322-P-49117 - Titolo del progetto:“Orientare e potenziare”   </w:t>
      </w:r>
    </w:p>
    <w:p w:rsidR="00000000" w:rsidDel="00000000" w:rsidP="00000000" w:rsidRDefault="00000000" w:rsidRPr="00000000" w14:paraId="0000000E">
      <w:pPr>
        <w:widowControl w:val="1"/>
        <w:spacing w:after="240" w:before="240" w:line="276" w:lineRule="auto"/>
        <w:ind w:left="12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tal fine, consapevole delle sanzioni penali nel caso di dichiarazioni mendaci, richiamate dall’art. 76 del D.P.R. n.445/2000,</w:t>
      </w:r>
    </w:p>
    <w:p w:rsidR="00000000" w:rsidDel="00000000" w:rsidP="00000000" w:rsidRDefault="00000000" w:rsidRPr="00000000" w14:paraId="0000000F">
      <w:pPr>
        <w:pStyle w:val="Heading1"/>
        <w:spacing w:before="3" w:line="267" w:lineRule="auto"/>
        <w:ind w:left="4350" w:right="4339" w:firstLine="0"/>
        <w:jc w:val="center"/>
        <w:rPr/>
      </w:pPr>
      <w:r w:rsidDel="00000000" w:rsidR="00000000" w:rsidRPr="00000000">
        <w:rPr>
          <w:rtl w:val="0"/>
        </w:rPr>
        <w:t xml:space="preserve">DICHIARA:</w:t>
      </w:r>
    </w:p>
    <w:p w:rsidR="00000000" w:rsidDel="00000000" w:rsidP="00000000" w:rsidRDefault="00000000" w:rsidRPr="00000000" w14:paraId="00000010">
      <w:pPr>
        <w:spacing w:before="3.2110595703125" w:line="229.25570011138916" w:lineRule="auto"/>
        <w:ind w:left="1191" w:right="220.455322265625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before="3.2110595703125" w:line="229.25570011138916" w:lineRule="auto"/>
        <w:ind w:left="1191" w:right="220.455322265625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3"/>
          <w:tab w:val="left" w:leader="none" w:pos="4128"/>
        </w:tabs>
        <w:spacing w:after="0" w:before="2" w:line="267" w:lineRule="auto"/>
        <w:ind w:left="1191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cittadin__      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oppure del seguente Stato dell'UE______________;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3"/>
        </w:tabs>
        <w:spacing w:after="0" w:before="2" w:line="240" w:lineRule="auto"/>
        <w:ind w:left="1191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in godimento dei diritti civili e politici;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3"/>
        </w:tabs>
        <w:spacing w:after="0" w:before="1" w:line="240" w:lineRule="auto"/>
        <w:ind w:left="1191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non aver riportato condanne penali e non essere destinatario di provvedimenti che riguardano l’applicazione di misure di prevenzione, di decisioni civili e di provvedimenti amministrativi iscritti al casellario giudiziale;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1191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non essere stato destituito da pubblici impieghi;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line="230.34191608428955" w:lineRule="auto"/>
        <w:ind w:left="1191" w:right="221.20849609375" w:hanging="360"/>
        <w:jc w:val="both"/>
        <w:rPr>
          <w:rFonts w:ascii="Verdana" w:cs="Verdana" w:eastAsia="Verdana" w:hAnsi="Verdana"/>
          <w:color w:val="333333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di essere in possesso di idoneità fisica allo svolgimento delle funzioni cui la presente procedura di selezione si  riferisce;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1191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non trovarsi in situazioni di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conﬂitto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di interesse o di incompatibilità a svolgere collaborazioni con la P.A.</w:t>
      </w:r>
    </w:p>
    <w:p w:rsidR="00000000" w:rsidDel="00000000" w:rsidP="00000000" w:rsidRDefault="00000000" w:rsidRPr="00000000" w14:paraId="00000019">
      <w:pPr>
        <w:widowControl w:val="1"/>
        <w:numPr>
          <w:ilvl w:val="0"/>
          <w:numId w:val="2"/>
        </w:numPr>
        <w:spacing w:after="0" w:before="0" w:line="276" w:lineRule="auto"/>
        <w:ind w:left="1191" w:hanging="360"/>
        <w:jc w:val="both"/>
      </w:pPr>
      <w:r w:rsidDel="00000000" w:rsidR="00000000" w:rsidRPr="00000000">
        <w:rPr>
          <w:rFonts w:ascii="Verdana" w:cs="Verdana" w:eastAsia="Verdana" w:hAnsi="Verdana"/>
          <w:color w:val="333333"/>
          <w:sz w:val="18"/>
          <w:szCs w:val="18"/>
          <w:rtl w:val="0"/>
        </w:rPr>
        <w:t xml:space="preserve">di avere preso visione dei criteri di selezione; </w:t>
      </w:r>
    </w:p>
    <w:p w:rsidR="00000000" w:rsidDel="00000000" w:rsidP="00000000" w:rsidRDefault="00000000" w:rsidRPr="00000000" w14:paraId="0000001A">
      <w:pPr>
        <w:widowControl w:val="1"/>
        <w:numPr>
          <w:ilvl w:val="0"/>
          <w:numId w:val="2"/>
        </w:numPr>
        <w:spacing w:after="0" w:before="0" w:line="276" w:lineRule="auto"/>
        <w:ind w:left="1191" w:hanging="360"/>
        <w:jc w:val="both"/>
        <w:rPr>
          <w:rFonts w:ascii="Verdana" w:cs="Verdana" w:eastAsia="Verdana" w:hAnsi="Verdana"/>
          <w:color w:val="333333"/>
          <w:sz w:val="18"/>
          <w:szCs w:val="18"/>
          <w:u w:val="none"/>
        </w:rPr>
      </w:pPr>
      <w:r w:rsidDel="00000000" w:rsidR="00000000" w:rsidRPr="00000000">
        <w:rPr>
          <w:rFonts w:ascii="Verdana" w:cs="Verdana" w:eastAsia="Verdana" w:hAnsi="Verdana"/>
          <w:color w:val="333333"/>
          <w:sz w:val="18"/>
          <w:szCs w:val="18"/>
          <w:rtl w:val="0"/>
        </w:rPr>
        <w:t xml:space="preserve">di essere in possesso dei requisiti richiesti per il ruolo cui intende partecipare;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tabs>
          <w:tab w:val="left" w:leader="none" w:pos="883"/>
        </w:tabs>
        <w:spacing w:after="0" w:before="0" w:lineRule="auto"/>
        <w:ind w:left="1191" w:hanging="360"/>
        <w:jc w:val="both"/>
      </w:pPr>
      <w:r w:rsidDel="00000000" w:rsidR="00000000" w:rsidRPr="00000000">
        <w:rPr>
          <w:rtl w:val="0"/>
        </w:rPr>
        <w:t xml:space="preserve">di accettare tutte le condizioni previste nel bando;</w:t>
      </w:r>
    </w:p>
    <w:p w:rsidR="00000000" w:rsidDel="00000000" w:rsidP="00000000" w:rsidRDefault="00000000" w:rsidRPr="00000000" w14:paraId="0000001C">
      <w:pPr>
        <w:widowControl w:val="1"/>
        <w:numPr>
          <w:ilvl w:val="0"/>
          <w:numId w:val="2"/>
        </w:numPr>
        <w:spacing w:after="0" w:before="0" w:line="276" w:lineRule="auto"/>
        <w:ind w:left="1191" w:hanging="360"/>
        <w:jc w:val="both"/>
      </w:pPr>
      <w:r w:rsidDel="00000000" w:rsidR="00000000" w:rsidRPr="00000000">
        <w:rPr>
          <w:rFonts w:ascii="Verdana" w:cs="Verdana" w:eastAsia="Verdana" w:hAnsi="Verdana"/>
          <w:color w:val="333333"/>
          <w:sz w:val="18"/>
          <w:szCs w:val="18"/>
          <w:rtl w:val="0"/>
        </w:rPr>
        <w:t xml:space="preserve">di svolgere l’incarico senza riserva e secondo il calendario approntato dal Coordinatore generale del progetto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" w:line="278.00000000000006" w:lineRule="auto"/>
        <w:ind w:left="232" w:right="0" w:firstLine="0"/>
        <w:jc w:val="both"/>
        <w:rPr/>
      </w:pPr>
      <w:r w:rsidDel="00000000" w:rsidR="00000000" w:rsidRPr="00000000">
        <w:rPr>
          <w:rtl w:val="0"/>
        </w:rPr>
        <w:t xml:space="preserve">Data,_____________________</w:t>
        <w:tab/>
        <w:tab/>
        <w:tab/>
        <w:tab/>
        <w:t xml:space="preserve">_______________________________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" w:line="278.00000000000006" w:lineRule="auto"/>
        <w:ind w:left="232" w:right="0" w:firstLine="0"/>
        <w:jc w:val="both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ab/>
        <w:t xml:space="preserve">Firma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232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232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23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Allega: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81"/>
          <w:tab w:val="left" w:leader="none" w:pos="982"/>
        </w:tabs>
        <w:spacing w:after="0" w:afterAutospacing="0" w:before="48" w:line="268" w:lineRule="auto"/>
        <w:ind w:left="832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Allegato A  2  (Tabella di valutazione e dichiarazione dei titoli)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81"/>
          <w:tab w:val="left" w:leader="none" w:pos="982"/>
        </w:tabs>
        <w:spacing w:after="0" w:before="0" w:beforeAutospacing="0" w:line="268" w:lineRule="auto"/>
        <w:ind w:left="832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Allegato 3 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 dichiarazione insussistenza di situazioni, anche potenziali, di conflitto di interessi, ai sensi dell’art. 53, comma 14, del d.lgs. n. 165/2001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tabs>
          <w:tab w:val="left" w:leader="none" w:pos="981"/>
          <w:tab w:val="left" w:leader="none" w:pos="982"/>
        </w:tabs>
        <w:spacing w:before="48" w:line="268" w:lineRule="auto"/>
        <w:ind w:left="832" w:hanging="360"/>
      </w:pPr>
      <w:r w:rsidDel="00000000" w:rsidR="00000000" w:rsidRPr="00000000">
        <w:rPr>
          <w:rtl w:val="0"/>
        </w:rPr>
        <w:t xml:space="preserve">Curriculum vitae in formato europeo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2"/>
          <w:tab w:val="left" w:leader="none" w:pos="833"/>
        </w:tabs>
        <w:spacing w:after="0" w:before="0" w:line="240" w:lineRule="auto"/>
        <w:ind w:left="832" w:right="0" w:hanging="36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Fotocopia di un documento di identità in corso di validità.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" w:line="240" w:lineRule="auto"/>
        <w:ind w:left="113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soggetti non in possesso di cittadinanza italiana o di uno degli Stati membri dell’Unione europea dovranno allegare alla domanda: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51"/>
          <w:tab w:val="left" w:leader="none" w:pos="1552"/>
        </w:tabs>
        <w:spacing w:after="0" w:before="2" w:line="240" w:lineRule="auto"/>
        <w:ind w:left="1551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copia del documento d’identità o passaporto;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51"/>
          <w:tab w:val="left" w:leader="none" w:pos="1552"/>
        </w:tabs>
        <w:spacing w:after="0" w:before="2" w:line="240" w:lineRule="auto"/>
        <w:ind w:left="1551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copia del permesso di soggiorno o della ricevuta di richiesta di rinnovo dello stesso.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19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13" w:right="241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 dichiara di aver preso visione dell’informativa per il trattamento dei dati personali, ai sensi del Regolamento UE 2016/679 (GDPR)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 le esigenze e le finalità dell’incarico di cui alla presente domanda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hyperlink r:id="rId6">
        <w:r w:rsidDel="00000000" w:rsidR="00000000" w:rsidRPr="00000000">
          <w:rPr>
            <w:rFonts w:ascii="Verdana" w:cs="Verdana" w:eastAsia="Verdana" w:hAnsi="Verdana"/>
            <w:color w:val="1155cc"/>
            <w:sz w:val="18"/>
            <w:szCs w:val="18"/>
            <w:u w:val="single"/>
            <w:rtl w:val="0"/>
          </w:rPr>
          <w:t xml:space="preserve">https://icdueville.edu.it/la-scuola/le-carte/81-privacy-policy</w:t>
        </w:r>
      </w:hyperlink>
      <w:r w:rsidDel="00000000" w:rsidR="00000000" w:rsidRPr="00000000">
        <w:rPr>
          <w:rFonts w:ascii="Verdana" w:cs="Verdana" w:eastAsia="Verdana" w:hAnsi="Verdana"/>
          <w:color w:val="00000a"/>
          <w:sz w:val="18"/>
          <w:szCs w:val="18"/>
          <w:rtl w:val="0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26"/>
        </w:tabs>
        <w:spacing w:after="0" w:before="0" w:line="240" w:lineRule="auto"/>
        <w:ind w:left="23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gjdgxs" w:id="1"/>
      <w:bookmarkEnd w:id="1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 _______________________                              Firma _____________________________________</w:t>
      </w:r>
    </w:p>
    <w:sectPr>
      <w:headerReference r:id="rId7" w:type="default"/>
      <w:footerReference r:id="rId8" w:type="default"/>
      <w:pgSz w:h="16860" w:w="11900" w:orient="portrait"/>
      <w:pgMar w:bottom="851" w:top="1418" w:left="1020" w:right="900" w:header="850.3937007874016" w:footer="878.740157480315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Verdan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Arial MT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column">
                <wp:posOffset>1270000</wp:posOffset>
              </wp:positionH>
              <wp:positionV relativeFrom="paragraph">
                <wp:posOffset>9994900</wp:posOffset>
              </wp:positionV>
              <wp:extent cx="3931920" cy="25209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032503" y="3658715"/>
                        <a:ext cx="3922395" cy="242570"/>
                      </a:xfrm>
                      <a:custGeom>
                        <a:rect b="b" l="l" r="r" t="t"/>
                        <a:pathLst>
                          <a:path extrusionOk="0" h="242570" w="3922395">
                            <a:moveTo>
                              <a:pt x="0" y="0"/>
                            </a:moveTo>
                            <a:lnTo>
                              <a:pt x="0" y="242570"/>
                            </a:lnTo>
                            <a:lnTo>
                              <a:pt x="3922395" y="242570"/>
                            </a:lnTo>
                            <a:lnTo>
                              <a:pt x="3922395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180"/>
                            <w:ind w:left="2.0000000298023224" w:right="2.0000000298023224" w:firstLine="2.0000000298023224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column">
                <wp:posOffset>1270000</wp:posOffset>
              </wp:positionH>
              <wp:positionV relativeFrom="paragraph">
                <wp:posOffset>9994900</wp:posOffset>
              </wp:positionV>
              <wp:extent cx="3931920" cy="252095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931920" cy="25209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sz w:val="20"/>
        <w:szCs w:val="20"/>
        <w:rtl w:val="0"/>
      </w:rPr>
      <w:t xml:space="preserve">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●"/>
      <w:lvlJc w:val="left"/>
      <w:pPr>
        <w:ind w:left="832" w:hanging="360"/>
      </w:pPr>
      <w:rPr>
        <w:rFonts w:ascii="Arial MT" w:cs="Arial MT" w:eastAsia="Arial MT" w:hAnsi="Arial MT"/>
        <w:sz w:val="22"/>
        <w:szCs w:val="22"/>
      </w:rPr>
    </w:lvl>
    <w:lvl w:ilvl="1">
      <w:start w:val="0"/>
      <w:numFmt w:val="bullet"/>
      <w:lvlText w:val="-"/>
      <w:lvlJc w:val="left"/>
      <w:pPr>
        <w:ind w:left="1551" w:hanging="360"/>
      </w:pPr>
      <w:rPr>
        <w:rFonts w:ascii="Calibri" w:cs="Calibri" w:eastAsia="Calibri" w:hAnsi="Calibri"/>
        <w:sz w:val="22"/>
        <w:szCs w:val="22"/>
      </w:rPr>
    </w:lvl>
    <w:lvl w:ilvl="2">
      <w:start w:val="0"/>
      <w:numFmt w:val="bullet"/>
      <w:lvlText w:val="•"/>
      <w:lvlJc w:val="left"/>
      <w:pPr>
        <w:ind w:left="2495" w:hanging="360"/>
      </w:pPr>
      <w:rPr/>
    </w:lvl>
    <w:lvl w:ilvl="3">
      <w:start w:val="0"/>
      <w:numFmt w:val="bullet"/>
      <w:lvlText w:val="•"/>
      <w:lvlJc w:val="left"/>
      <w:pPr>
        <w:ind w:left="3430" w:hanging="360"/>
      </w:pPr>
      <w:rPr/>
    </w:lvl>
    <w:lvl w:ilvl="4">
      <w:start w:val="0"/>
      <w:numFmt w:val="bullet"/>
      <w:lvlText w:val="•"/>
      <w:lvlJc w:val="left"/>
      <w:pPr>
        <w:ind w:left="4366" w:hanging="360"/>
      </w:pPr>
      <w:rPr/>
    </w:lvl>
    <w:lvl w:ilvl="5">
      <w:start w:val="0"/>
      <w:numFmt w:val="bullet"/>
      <w:lvlText w:val="•"/>
      <w:lvlJc w:val="left"/>
      <w:pPr>
        <w:ind w:left="5301" w:hanging="360"/>
      </w:pPr>
      <w:rPr/>
    </w:lvl>
    <w:lvl w:ilvl="6">
      <w:start w:val="0"/>
      <w:numFmt w:val="bullet"/>
      <w:lvlText w:val="•"/>
      <w:lvlJc w:val="left"/>
      <w:pPr>
        <w:ind w:left="6237" w:hanging="360"/>
      </w:pPr>
      <w:rPr/>
    </w:lvl>
    <w:lvl w:ilvl="7">
      <w:start w:val="0"/>
      <w:numFmt w:val="bullet"/>
      <w:lvlText w:val="•"/>
      <w:lvlJc w:val="left"/>
      <w:pPr>
        <w:ind w:left="7172" w:hanging="360"/>
      </w:pPr>
      <w:rPr/>
    </w:lvl>
    <w:lvl w:ilvl="8">
      <w:start w:val="0"/>
      <w:numFmt w:val="bullet"/>
      <w:lvlText w:val="•"/>
      <w:lvlJc w:val="left"/>
      <w:pPr>
        <w:ind w:left="8108" w:hanging="36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1191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911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631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351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071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791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511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231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951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113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icdueville.edu.it/la-scuola/le-carte/81-privacy-policy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