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A2F Dichiarazione titoli</w:t>
      </w:r>
    </w:p>
    <w:p w:rsidR="00000000" w:rsidDel="00000000" w:rsidP="00000000" w:rsidRDefault="00000000" w:rsidRPr="00000000" w14:paraId="00000002">
      <w:pPr>
        <w:ind w:left="0" w:right="416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Ruolo: FORMATORE ESPERTO</w:t>
      </w:r>
    </w:p>
    <w:p w:rsidR="00000000" w:rsidDel="00000000" w:rsidP="00000000" w:rsidRDefault="00000000" w:rsidRPr="00000000" w14:paraId="00000003">
      <w:pPr>
        <w:ind w:left="0" w:right="416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5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Fondi Strutturali Europei – Programma Nazionale “Scuola e competenze” 2021-2027.Priorità 01 – Scuola e competenze – Fondo Sociale Europeo Plus (FSE+) – Obiettivo Specifico ESO4.6–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:rsidR="00000000" w:rsidDel="00000000" w:rsidP="00000000" w:rsidRDefault="00000000" w:rsidRPr="00000000" w14:paraId="00000008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PROGETTO ESO4.6.A4.D-FSEPN-VE- 2025-18</w:t>
      </w:r>
    </w:p>
    <w:p w:rsidR="00000000" w:rsidDel="00000000" w:rsidP="00000000" w:rsidRDefault="00000000" w:rsidRPr="00000000" w14:paraId="00000009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PROGETTO: Crescere Insieme: Laboratori per lo Sviluppo Integrale</w:t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H24D25000820007</w:t>
      </w:r>
    </w:p>
    <w:p w:rsidR="00000000" w:rsidDel="00000000" w:rsidP="00000000" w:rsidRDefault="00000000" w:rsidRPr="00000000" w14:paraId="0000000B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spacing w:line="360" w:lineRule="auto"/>
        <w:ind w:left="232" w:right="-9.330708661416907" w:firstLine="0"/>
        <w:jc w:val="both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spacing w:line="360" w:lineRule="auto"/>
        <w:ind w:left="232" w:right="-9.330708661416907" w:firstLine="0"/>
        <w:jc w:val="both"/>
        <w:rPr/>
      </w:pPr>
      <w:r w:rsidDel="00000000" w:rsidR="00000000" w:rsidRPr="00000000">
        <w:rPr>
          <w:rtl w:val="0"/>
        </w:rPr>
        <w:t xml:space="preserve">nat_ a ………………………………………………………………………………………………………………………... Prov. ……...……</w:t>
      </w:r>
    </w:p>
    <w:p w:rsidR="00000000" w:rsidDel="00000000" w:rsidP="00000000" w:rsidRDefault="00000000" w:rsidRPr="00000000" w14:paraId="0000000F">
      <w:pPr>
        <w:spacing w:before="121" w:line="360" w:lineRule="auto"/>
        <w:ind w:left="232" w:right="-9.330708661416907" w:firstLine="0"/>
        <w:jc w:val="both"/>
        <w:rPr/>
      </w:pPr>
      <w:r w:rsidDel="00000000" w:rsidR="00000000" w:rsidRPr="00000000">
        <w:rPr>
          <w:rtl w:val="0"/>
        </w:rPr>
        <w:t xml:space="preserve">il………………………………………………………… codice fiscale…………………………………………….................................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4" w:line="278.00000000000006" w:lineRule="auto"/>
        <w:ind w:left="283.46456692913375" w:right="-9.330708661416907" w:firstLine="0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12">
      <w:pPr>
        <w:pStyle w:val="Heading1"/>
        <w:spacing w:before="3" w:line="267" w:lineRule="auto"/>
        <w:ind w:left="141.73228346456688" w:right="-151.062992125984" w:firstLine="0"/>
        <w:jc w:val="center"/>
        <w:rPr/>
      </w:pPr>
      <w:bookmarkStart w:colFirst="0" w:colLast="0" w:name="_undbls8pb3zm" w:id="0"/>
      <w:bookmarkEnd w:id="0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Ai fini della procedura di selezione per l’individuazione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di  FORMATORE ESPERTO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per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realizzazione del progetto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Crescere Insieme: Laboratori per lo Sviluppo Integrale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possedere i seguenti titolii:</w:t>
      </w:r>
    </w:p>
    <w:p w:rsidR="00000000" w:rsidDel="00000000" w:rsidP="00000000" w:rsidRDefault="00000000" w:rsidRPr="00000000" w14:paraId="00000015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right="114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TABELLA VALUTAZIONE TITOLI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PROFILO FORMATORE ESPERTO</w:t>
      </w: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1200"/>
        <w:gridCol w:w="5715"/>
        <w:gridCol w:w="1245"/>
        <w:tblGridChange w:id="0">
          <w:tblGrid>
            <w:gridCol w:w="1980"/>
            <w:gridCol w:w="1200"/>
            <w:gridCol w:w="5715"/>
            <w:gridCol w:w="1245"/>
          </w:tblGrid>
        </w:tblGridChange>
      </w:tblGrid>
      <w:tr>
        <w:trPr>
          <w:cantSplit w:val="0"/>
          <w:trHeight w:val="935.0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Titoli di studio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(si valuta un solo titolo)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Punteggio attribuito (a cura          della commissione)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A1. laurea magistrale o conseguita con vecchio ordinamento attinente alla tematica del percorso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A2. essere in possesso di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competenze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opportunamente documentate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 nella tematica del percorso formativo per cui ci si candida. La congruità della documentazione presentata in relazione a percorsi professionali o formativi sarà valutata dal dirigente, anche mediante il supporto di un'apposita commissione, secondo i seguenti criteri:</w:t>
            </w:r>
          </w:p>
          <w:p w:rsidR="00000000" w:rsidDel="00000000" w:rsidP="00000000" w:rsidRDefault="00000000" w:rsidRPr="00000000" w14:paraId="00000022">
            <w:pPr>
              <w:widowControl w:val="1"/>
              <w:numPr>
                <w:ilvl w:val="0"/>
                <w:numId w:val="1"/>
              </w:numPr>
              <w:spacing w:after="0" w:afterAutospacing="0" w:before="80" w:line="276" w:lineRule="auto"/>
              <w:ind w:left="720" w:right="520" w:hanging="36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Rilevanza</w:t>
            </w:r>
          </w:p>
          <w:p w:rsidR="00000000" w:rsidDel="00000000" w:rsidP="00000000" w:rsidRDefault="00000000" w:rsidRPr="00000000" w14:paraId="00000023">
            <w:pPr>
              <w:widowControl w:val="1"/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right="520" w:hanging="36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Durata</w:t>
            </w:r>
          </w:p>
          <w:p w:rsidR="00000000" w:rsidDel="00000000" w:rsidP="00000000" w:rsidRDefault="00000000" w:rsidRPr="00000000" w14:paraId="00000024">
            <w:pPr>
              <w:widowControl w:val="1"/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right="520" w:hanging="36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Competenze acquisite</w:t>
            </w:r>
          </w:p>
          <w:p w:rsidR="00000000" w:rsidDel="00000000" w:rsidP="00000000" w:rsidRDefault="00000000" w:rsidRPr="00000000" w14:paraId="00000025">
            <w:pPr>
              <w:widowControl w:val="1"/>
              <w:numPr>
                <w:ilvl w:val="0"/>
                <w:numId w:val="1"/>
              </w:numPr>
              <w:spacing w:before="0" w:beforeAutospacing="0" w:line="276" w:lineRule="auto"/>
              <w:ind w:left="720" w:right="520" w:hanging="36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Riconoscimenti</w:t>
            </w:r>
          </w:p>
          <w:p w:rsidR="00000000" w:rsidDel="00000000" w:rsidP="00000000" w:rsidRDefault="00000000" w:rsidRPr="00000000" w14:paraId="00000026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Pertanto la documentazione presentata dovrà riportare riferimenti espliciti e/o evidenze ai criteri suddetti.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Da un minimo di 5 punti ad un massimo di 25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A3. laurea magistrale o conseguita con vecchio ordinamento NON attinente alla tematica del percorso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rPr>
                <w:rFonts w:ascii="Verdana" w:cs="Verdana" w:eastAsia="Verdana" w:hAnsi="Verdana"/>
                <w:sz w:val="17.920000076293945"/>
                <w:szCs w:val="17.920000076293945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Altri 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0"/>
                <w:szCs w:val="1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B1. Specializzazioni – corsi di perfezionamento – certificazioni – eventuali pubblicazioni - docenza in corsi di formazione attinenti alla tematica dello specifico percorso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1 punto per ogni titolo</w:t>
            </w:r>
          </w:p>
          <w:p w:rsidR="00000000" w:rsidDel="00000000" w:rsidP="00000000" w:rsidRDefault="00000000" w:rsidRPr="00000000" w14:paraId="00000034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(fino a massimo 10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1"/>
        <w:ind w:left="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9"/>
        </w:tabs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headerReference r:id="rId6" w:type="default"/>
      <w:footerReference r:id="rId7" w:type="default"/>
      <w:pgSz w:h="16860" w:w="11900" w:orient="portrait"/>
      <w:pgMar w:bottom="567" w:top="1134" w:left="1021" w:right="1542" w:header="850.3937007874016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right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