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4A5013BC" w:rsidR="006A23D4" w:rsidRPr="00224783" w:rsidRDefault="006A23D4" w:rsidP="003D57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</w:t>
            </w:r>
            <w:proofErr w:type="gramStart"/>
            <w:r w:rsidRPr="00B2753D">
              <w:t>vecchio</w:t>
            </w:r>
            <w:proofErr w:type="gramEnd"/>
            <w:r w:rsidRPr="00B2753D"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</w:t>
            </w:r>
            <w:proofErr w:type="gramStart"/>
            <w:r w:rsidRPr="00B2753D">
              <w:t>triennale</w:t>
            </w:r>
            <w:proofErr w:type="gramEnd"/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 xml:space="preserve">Routing e </w:t>
            </w:r>
            <w:proofErr w:type="spellStart"/>
            <w:r w:rsidRPr="00F67E91">
              <w:rPr>
                <w:rStyle w:val="h3"/>
                <w:b/>
                <w:bCs/>
              </w:rPr>
              <w:t>Switching</w:t>
            </w:r>
            <w:proofErr w:type="spellEnd"/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  <w:bookmarkStart w:id="0" w:name="_GoBack"/>
            <w:bookmarkEnd w:id="0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A2B9F8E" w:rsidR="00405A79" w:rsidRPr="00B2753D" w:rsidRDefault="00627A29" w:rsidP="00792250">
            <w:pPr>
              <w:rPr>
                <w:b/>
              </w:rPr>
            </w:pPr>
            <w:r>
              <w:rPr>
                <w:b/>
              </w:rPr>
              <w:t>C</w:t>
            </w:r>
            <w:r w:rsidR="00792250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</w:t>
            </w:r>
            <w:r w:rsidR="00792250">
              <w:t>o</w:t>
            </w:r>
            <w:r w:rsidR="00405A79" w:rsidRPr="002E6215">
              <w:t xml:space="preserve">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29A109E9" w:rsidR="00154938" w:rsidRPr="00DC3B6C" w:rsidRDefault="00DC3B6C" w:rsidP="00792250">
            <w:pPr>
              <w:rPr>
                <w:b/>
              </w:rPr>
            </w:pPr>
            <w:r>
              <w:rPr>
                <w:b/>
              </w:rPr>
              <w:t>C</w:t>
            </w:r>
            <w:r w:rsidR="00792250">
              <w:rPr>
                <w:b/>
              </w:rPr>
              <w:t>2</w:t>
            </w:r>
            <w:r w:rsidR="00154938" w:rsidRPr="00DC3B6C">
              <w:rPr>
                <w:b/>
              </w:rPr>
              <w:t xml:space="preserve">. </w:t>
            </w:r>
            <w:r w:rsidR="00792250" w:rsidRPr="00792250">
              <w:rPr>
                <w:b/>
              </w:rPr>
              <w:t>Esperienza lavorativa privata nel settore acquisti e gestione hardware e delle reti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90075C0" w:rsidR="00154938" w:rsidRPr="00D4559E" w:rsidRDefault="00154938" w:rsidP="00792250">
            <w:proofErr w:type="spellStart"/>
            <w:r w:rsidRPr="00D4559E">
              <w:t>Max</w:t>
            </w:r>
            <w:proofErr w:type="spellEnd"/>
            <w:r w:rsidRPr="00D4559E">
              <w:t xml:space="preserve"> </w:t>
            </w:r>
            <w:r w:rsidR="00792250">
              <w:t>28</w:t>
            </w:r>
            <w:r w:rsidRPr="00D4559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1B5881" w14:paraId="0F96A208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FD3E" w14:textId="7087AA7B" w:rsidR="001B5881" w:rsidRPr="00B2753D" w:rsidRDefault="001B5881" w:rsidP="006A23D4">
            <w:pPr>
              <w:rPr>
                <w:b/>
              </w:rPr>
            </w:pPr>
            <w:r>
              <w:rPr>
                <w:b/>
              </w:rPr>
              <w:t xml:space="preserve">Ulteriore punteggio (fino ad un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di 10 punti) assegnati dal Dirigente sulla base di un colloquio individuale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F42F" w14:textId="77777777" w:rsidR="001B5881" w:rsidRPr="00B2753D" w:rsidRDefault="001B588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5E9" w14:textId="77777777" w:rsidR="001B5881" w:rsidRDefault="001B588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B8C7" w14:textId="77777777" w:rsidR="001B5881" w:rsidRDefault="001B5881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792250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225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B5881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57B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250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679C4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BFF9-CF48-46E3-958F-53250C25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eralda ertolupi</cp:lastModifiedBy>
  <cp:revision>3</cp:revision>
  <cp:lastPrinted>2018-01-15T11:37:00Z</cp:lastPrinted>
  <dcterms:created xsi:type="dcterms:W3CDTF">2021-12-23T12:35:00Z</dcterms:created>
  <dcterms:modified xsi:type="dcterms:W3CDTF">2022-02-03T13:15:00Z</dcterms:modified>
</cp:coreProperties>
</file>