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7F" w:rsidRDefault="00AC547F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C547F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C547F" w:rsidRDefault="00AC547F">
            <w:pPr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lang w:eastAsia="en-US" w:bidi="it-IT"/>
              </w:rPr>
            </w:pPr>
          </w:p>
          <w:p w:rsidR="00443A78" w:rsidRPr="00443A78" w:rsidRDefault="0008274B" w:rsidP="00443A78">
            <w:pPr>
              <w:tabs>
                <w:tab w:val="left" w:pos="1733"/>
              </w:tabs>
              <w:autoSpaceDE w:val="0"/>
              <w:spacing w:before="120"/>
              <w:ind w:right="284"/>
              <w:rPr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OGGETTO: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Piano nazionale di ripresa e resilienza,</w:t>
            </w:r>
            <w:r w:rsidR="00443A78" w:rsidRPr="004A4F1E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443A78" w:rsidRPr="00443A78">
              <w:rPr>
                <w:b/>
                <w:bCs/>
                <w:iCs/>
                <w:sz w:val="24"/>
                <w:szCs w:val="24"/>
                <w:lang w:eastAsia="en-US"/>
              </w:rPr>
              <w:t>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      </w:r>
          </w:p>
          <w:p w:rsidR="00C817A3" w:rsidRPr="00C817A3" w:rsidRDefault="00C817A3" w:rsidP="00C817A3">
            <w:pPr>
              <w:widowControl/>
              <w:suppressAutoHyphens w:val="0"/>
              <w:spacing w:before="120" w:after="240" w:line="276" w:lineRule="auto"/>
              <w:textAlignment w:val="auto"/>
              <w:rPr>
                <w:rFonts w:cs="Calibri"/>
                <w:b/>
                <w:bCs/>
                <w:sz w:val="24"/>
                <w:szCs w:val="24"/>
              </w:rPr>
            </w:pPr>
            <w:r w:rsidRPr="00C817A3">
              <w:rPr>
                <w:rFonts w:cs="Calibri"/>
                <w:b/>
                <w:bCs/>
                <w:sz w:val="24"/>
                <w:szCs w:val="24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443A78" w:rsidRPr="00443A78" w:rsidRDefault="00443A78" w:rsidP="00443A78">
            <w:pPr>
              <w:autoSpaceDE w:val="0"/>
              <w:rPr>
                <w:b/>
                <w:bCs/>
                <w:i/>
                <w:color w:val="212529"/>
                <w:sz w:val="24"/>
                <w:szCs w:val="24"/>
              </w:rPr>
            </w:pPr>
          </w:p>
          <w:p w:rsidR="00AC547F" w:rsidRDefault="00AC547F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443A78" w:rsidRPr="00443A78" w:rsidRDefault="00443A78" w:rsidP="00443A78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443A78">
              <w:rPr>
                <w:b/>
                <w:sz w:val="24"/>
                <w:szCs w:val="24"/>
                <w:lang w:eastAsia="en-US"/>
              </w:rPr>
              <w:t xml:space="preserve">CUP </w:t>
            </w:r>
            <w:r w:rsidRPr="00443A78">
              <w:rPr>
                <w:b/>
                <w:sz w:val="24"/>
                <w:szCs w:val="24"/>
              </w:rPr>
              <w:t>B34D23003960006</w:t>
            </w:r>
          </w:p>
          <w:p w:rsidR="00443A78" w:rsidRPr="00443A78" w:rsidRDefault="00443A78" w:rsidP="00443A78">
            <w:pPr>
              <w:suppressAutoHyphens w:val="0"/>
              <w:jc w:val="center"/>
              <w:rPr>
                <w:b/>
                <w:sz w:val="24"/>
                <w:szCs w:val="24"/>
              </w:rPr>
            </w:pPr>
            <w:r w:rsidRPr="00443A78">
              <w:rPr>
                <w:b/>
                <w:sz w:val="24"/>
                <w:szCs w:val="24"/>
              </w:rPr>
              <w:t xml:space="preserve">Id. progetto </w:t>
            </w:r>
            <w:r w:rsidR="0055611F">
              <w:rPr>
                <w:b/>
                <w:sz w:val="24"/>
                <w:szCs w:val="24"/>
              </w:rPr>
              <w:t xml:space="preserve">VIIC885003 - </w:t>
            </w:r>
            <w:r w:rsidRPr="00443A78">
              <w:rPr>
                <w:b/>
                <w:sz w:val="24"/>
                <w:szCs w:val="24"/>
              </w:rPr>
              <w:t>M4C1I3.1-2023-1143-P-29877</w:t>
            </w:r>
          </w:p>
          <w:p w:rsidR="00AC547F" w:rsidRDefault="00AC547F">
            <w:pPr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</w:pPr>
          </w:p>
          <w:p w:rsidR="00AC547F" w:rsidRDefault="0008274B">
            <w:pPr>
              <w:spacing w:before="120" w:after="120" w:line="276" w:lineRule="auto"/>
              <w:ind w:left="283" w:right="30"/>
              <w:jc w:val="center"/>
              <w:rPr>
                <w:rFonts w:cs="Calibr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Allegato “</w:t>
            </w:r>
            <w:r w:rsidR="00443A78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1</w:t>
            </w:r>
            <w:r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” all’</w:t>
            </w:r>
            <w:r w:rsidR="00443A78"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A</w:t>
            </w:r>
            <w:r>
              <w:rPr>
                <w:rFonts w:cstheme="minorHAnsi"/>
                <w:b/>
                <w:sz w:val="24"/>
                <w:szCs w:val="24"/>
                <w:u w:val="single"/>
                <w:lang w:bidi="it-IT"/>
              </w:rPr>
              <w:t>vviso</w:t>
            </w:r>
          </w:p>
          <w:p w:rsidR="00AC547F" w:rsidRDefault="0008274B">
            <w:pPr>
              <w:spacing w:before="144" w:after="144" w:line="276" w:lineRule="auto"/>
              <w:jc w:val="center"/>
              <w:textAlignment w:val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DOMANDA DI PARTECIPAZIONE</w:t>
            </w:r>
          </w:p>
          <w:p w:rsidR="00AC547F" w:rsidRDefault="00AC547F">
            <w:pPr>
              <w:spacing w:before="144" w:after="144" w:line="276" w:lineRule="auto"/>
              <w:jc w:val="center"/>
              <w:textAlignment w:val="auto"/>
              <w:rPr>
                <w:rFonts w:cstheme="minorHAnsi"/>
                <w:b/>
                <w:sz w:val="24"/>
                <w:szCs w:val="24"/>
                <w:lang w:bidi="it-IT"/>
              </w:rPr>
            </w:pPr>
          </w:p>
          <w:p w:rsidR="007F248C" w:rsidRDefault="0008274B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</w:pPr>
            <w:r>
              <w:rPr>
                <w:rFonts w:cstheme="minorHAnsi"/>
                <w:b/>
                <w:sz w:val="24"/>
                <w:szCs w:val="24"/>
                <w:lang w:bidi="it-IT"/>
              </w:rPr>
              <w:t xml:space="preserve">per la procedura di selezione e il conferimento di </w:t>
            </w:r>
            <w:r w:rsidR="00261BF2">
              <w:rPr>
                <w:rFonts w:cstheme="minorHAnsi"/>
                <w:b/>
                <w:sz w:val="24"/>
                <w:szCs w:val="24"/>
                <w:lang w:bidi="it-IT"/>
              </w:rPr>
              <w:t>tre</w:t>
            </w:r>
            <w:r>
              <w:rPr>
                <w:rFonts w:cstheme="minorHAnsi"/>
                <w:b/>
                <w:sz w:val="24"/>
                <w:szCs w:val="24"/>
                <w:lang w:bidi="it-IT"/>
              </w:rPr>
              <w:t xml:space="preserve"> incaric</w:t>
            </w:r>
            <w:r w:rsidR="00443A78">
              <w:rPr>
                <w:rFonts w:cstheme="minorHAnsi"/>
                <w:b/>
                <w:sz w:val="24"/>
                <w:szCs w:val="24"/>
                <w:lang w:bidi="it-IT"/>
              </w:rPr>
              <w:t>hi individuali</w:t>
            </w:r>
            <w:r>
              <w:rPr>
                <w:rFonts w:cstheme="minorHAnsi"/>
                <w:b/>
                <w:sz w:val="24"/>
                <w:szCs w:val="24"/>
                <w:lang w:bidi="it-IT"/>
              </w:rPr>
              <w:t xml:space="preserve">, avente ad </w:t>
            </w:r>
            <w:r w:rsidRPr="007F248C">
              <w:rPr>
                <w:rFonts w:cstheme="minorHAnsi"/>
                <w:b/>
                <w:sz w:val="24"/>
                <w:szCs w:val="24"/>
                <w:lang w:bidi="it-IT"/>
              </w:rPr>
              <w:t xml:space="preserve">oggetto </w:t>
            </w:r>
            <w:r w:rsidR="00443A78" w:rsidRPr="007F248C">
              <w:rPr>
                <w:rFonts w:cstheme="minorHAnsi"/>
                <w:b/>
                <w:iCs/>
                <w:sz w:val="24"/>
                <w:szCs w:val="24"/>
                <w:lang w:bidi="it-IT"/>
              </w:rPr>
              <w:t xml:space="preserve"> </w:t>
            </w:r>
          </w:p>
          <w:p w:rsidR="007F248C" w:rsidRDefault="007F248C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  <w:t>“</w:t>
            </w:r>
            <w:r w:rsidR="00261BF2">
              <w:rPr>
                <w:b/>
                <w:bCs/>
                <w:spacing w:val="-4"/>
                <w:sz w:val="24"/>
                <w:szCs w:val="24"/>
              </w:rPr>
              <w:t>corso annuale di inglese per docenti</w:t>
            </w:r>
            <w:r w:rsidR="00443A78"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  <w:t>”</w:t>
            </w:r>
            <w:r w:rsidR="00636890"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  <w:t xml:space="preserve"> – intervento B -</w:t>
            </w:r>
            <w:r w:rsidR="0008274B">
              <w:rPr>
                <w:rFonts w:cstheme="minorHAnsi"/>
                <w:b/>
                <w:i/>
                <w:iCs/>
                <w:sz w:val="24"/>
                <w:szCs w:val="24"/>
                <w:lang w:bidi="it-IT"/>
              </w:rPr>
              <w:t xml:space="preserve"> </w:t>
            </w:r>
          </w:p>
          <w:p w:rsidR="00AC547F" w:rsidRDefault="0008274B">
            <w:pPr>
              <w:spacing w:before="120" w:after="120" w:line="276" w:lineRule="auto"/>
              <w:jc w:val="center"/>
              <w:rPr>
                <w:rFonts w:cs="Calibri"/>
                <w:b/>
                <w:sz w:val="24"/>
                <w:szCs w:val="24"/>
                <w:lang w:bidi="it-IT"/>
              </w:rPr>
            </w:pPr>
            <w:r w:rsidRPr="007F248C">
              <w:rPr>
                <w:rFonts w:cstheme="minorHAnsi"/>
                <w:b/>
                <w:iCs/>
                <w:sz w:val="24"/>
                <w:szCs w:val="24"/>
                <w:lang w:bidi="it-IT"/>
              </w:rPr>
              <w:t xml:space="preserve">relativa al </w:t>
            </w:r>
            <w:r w:rsidR="00590DE4">
              <w:rPr>
                <w:b/>
                <w:sz w:val="24"/>
                <w:szCs w:val="24"/>
              </w:rPr>
              <w:t xml:space="preserve"> Progetto </w:t>
            </w:r>
            <w:r w:rsidR="00590DE4">
              <w:rPr>
                <w:b/>
                <w:bCs/>
                <w:sz w:val="24"/>
                <w:szCs w:val="24"/>
              </w:rPr>
              <w:t>“</w:t>
            </w:r>
            <w:proofErr w:type="spellStart"/>
            <w:r w:rsidR="00590DE4">
              <w:rPr>
                <w:b/>
                <w:bCs/>
                <w:sz w:val="24"/>
                <w:szCs w:val="24"/>
              </w:rPr>
              <w:t>Speak</w:t>
            </w:r>
            <w:proofErr w:type="spellEnd"/>
            <w:r w:rsidR="00590DE4">
              <w:rPr>
                <w:b/>
                <w:bCs/>
                <w:sz w:val="24"/>
                <w:szCs w:val="24"/>
              </w:rPr>
              <w:t xml:space="preserve"> e STEM”</w:t>
            </w:r>
          </w:p>
          <w:p w:rsidR="00AC547F" w:rsidRDefault="00AC547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bookmarkStart w:id="0" w:name="_Hlk76728493"/>
            <w:bookmarkEnd w:id="0"/>
          </w:p>
        </w:tc>
      </w:tr>
    </w:tbl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AC547F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C547F" w:rsidRDefault="0008274B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br w:type="page"/>
      </w:r>
    </w:p>
    <w:p w:rsidR="00AC547F" w:rsidRDefault="00AC547F">
      <w:pPr>
        <w:spacing w:before="120" w:after="120" w:line="276" w:lineRule="auto"/>
        <w:rPr>
          <w:rFonts w:cstheme="minorHAnsi"/>
          <w:b/>
          <w:sz w:val="24"/>
          <w:szCs w:val="24"/>
        </w:rPr>
      </w:pP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Il/la sottoscritto/a __________________________</w:t>
      </w:r>
      <w:bookmarkStart w:id="1" w:name="_Hlk101543056"/>
      <w:r>
        <w:rPr>
          <w:rFonts w:cstheme="minorHAnsi"/>
          <w:b/>
          <w:sz w:val="24"/>
          <w:szCs w:val="24"/>
        </w:rPr>
        <w:t>____________________</w:t>
      </w:r>
      <w:bookmarkEnd w:id="1"/>
      <w:r>
        <w:rPr>
          <w:rFonts w:cstheme="minorHAnsi"/>
          <w:b/>
          <w:sz w:val="24"/>
          <w:szCs w:val="24"/>
        </w:rPr>
        <w:t xml:space="preserve"> 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nato/a </w:t>
      </w:r>
      <w:proofErr w:type="spellStart"/>
      <w:r>
        <w:rPr>
          <w:rFonts w:cstheme="minorHAnsi"/>
          <w:b/>
          <w:sz w:val="24"/>
          <w:szCs w:val="24"/>
        </w:rPr>
        <w:t>a</w:t>
      </w:r>
      <w:proofErr w:type="spellEnd"/>
      <w:r>
        <w:rPr>
          <w:rFonts w:cstheme="minorHAnsi"/>
          <w:b/>
          <w:sz w:val="24"/>
          <w:szCs w:val="24"/>
        </w:rPr>
        <w:t xml:space="preserve"> ___________________________________ il____________________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bookmarkStart w:id="2" w:name="_Hlk96611450"/>
      <w:r>
        <w:rPr>
          <w:rFonts w:cstheme="minorHAnsi"/>
          <w:b/>
          <w:sz w:val="24"/>
          <w:szCs w:val="24"/>
        </w:rPr>
        <w:t>residente a___________________________ Provincia di ___________________</w:t>
      </w:r>
      <w:bookmarkStart w:id="3" w:name="_Hlk76717201"/>
      <w:bookmarkEnd w:id="2"/>
      <w:r>
        <w:rPr>
          <w:rFonts w:cstheme="minorHAnsi"/>
          <w:b/>
          <w:sz w:val="24"/>
          <w:szCs w:val="24"/>
        </w:rPr>
        <w:t xml:space="preserve"> 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Via/Piazza _______________________________</w:t>
      </w:r>
      <w:bookmarkStart w:id="4" w:name="_Hlk101543162"/>
      <w:r>
        <w:rPr>
          <w:rFonts w:cstheme="minorHAnsi"/>
          <w:b/>
          <w:sz w:val="24"/>
          <w:szCs w:val="24"/>
        </w:rPr>
        <w:t>_</w:t>
      </w:r>
      <w:bookmarkStart w:id="5" w:name="_Hlk101543132"/>
      <w:r>
        <w:rPr>
          <w:rFonts w:cstheme="minorHAnsi"/>
          <w:b/>
          <w:sz w:val="24"/>
          <w:szCs w:val="24"/>
        </w:rPr>
        <w:t>_______________</w:t>
      </w:r>
      <w:bookmarkEnd w:id="4"/>
      <w:bookmarkEnd w:id="5"/>
      <w:r>
        <w:rPr>
          <w:rFonts w:cstheme="minorHAnsi"/>
          <w:b/>
          <w:sz w:val="24"/>
          <w:szCs w:val="24"/>
        </w:rPr>
        <w:t>n. _________</w:t>
      </w:r>
      <w:bookmarkEnd w:id="3"/>
      <w:r>
        <w:rPr>
          <w:rFonts w:cstheme="minorHAnsi"/>
          <w:b/>
          <w:sz w:val="24"/>
          <w:szCs w:val="24"/>
        </w:rPr>
        <w:t xml:space="preserve"> 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Codice Fiscale ________________________________________________________, </w:t>
      </w:r>
    </w:p>
    <w:p w:rsidR="00AC547F" w:rsidRDefault="0008274B">
      <w:pPr>
        <w:spacing w:before="120"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in qualità di </w:t>
      </w:r>
    </w:p>
    <w:p w:rsidR="0055611F" w:rsidRDefault="007F248C" w:rsidP="0055611F">
      <w:pPr>
        <w:pStyle w:val="Paragrafoelenco"/>
        <w:numPr>
          <w:ilvl w:val="0"/>
          <w:numId w:val="11"/>
        </w:num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261BF2">
        <w:rPr>
          <w:sz w:val="24"/>
          <w:szCs w:val="24"/>
        </w:rPr>
        <w:t>interno</w:t>
      </w:r>
    </w:p>
    <w:p w:rsidR="007F248C" w:rsidRPr="0055611F" w:rsidRDefault="0055611F" w:rsidP="0055611F">
      <w:pPr>
        <w:pStyle w:val="Paragrafoelenco"/>
        <w:numPr>
          <w:ilvl w:val="0"/>
          <w:numId w:val="11"/>
        </w:numPr>
        <w:spacing w:before="120"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Docente </w:t>
      </w:r>
      <w:r w:rsidR="00261BF2">
        <w:rPr>
          <w:sz w:val="24"/>
          <w:szCs w:val="24"/>
        </w:rPr>
        <w:t>esterno in collaborazione plurima</w:t>
      </w:r>
      <w:r w:rsidR="007F248C" w:rsidRPr="0055611F">
        <w:rPr>
          <w:sz w:val="24"/>
          <w:szCs w:val="24"/>
        </w:rPr>
        <w:t xml:space="preserve"> </w:t>
      </w:r>
    </w:p>
    <w:p w:rsidR="00AC547F" w:rsidRPr="0055611F" w:rsidRDefault="007F248C" w:rsidP="0055611F">
      <w:pPr>
        <w:pStyle w:val="Paragrafoelenco"/>
        <w:numPr>
          <w:ilvl w:val="0"/>
          <w:numId w:val="11"/>
        </w:numPr>
        <w:spacing w:before="120" w:after="120" w:line="276" w:lineRule="auto"/>
        <w:rPr>
          <w:rFonts w:cstheme="minorHAnsi"/>
          <w:b/>
          <w:sz w:val="24"/>
          <w:szCs w:val="24"/>
        </w:rPr>
      </w:pPr>
      <w:r w:rsidRPr="0055611F">
        <w:rPr>
          <w:sz w:val="24"/>
          <w:szCs w:val="24"/>
        </w:rPr>
        <w:t xml:space="preserve">Docente </w:t>
      </w:r>
      <w:r w:rsidR="00261BF2">
        <w:rPr>
          <w:sz w:val="24"/>
          <w:szCs w:val="24"/>
        </w:rPr>
        <w:t>esterno</w:t>
      </w:r>
      <w:r w:rsidR="00912AF4" w:rsidRPr="0055611F">
        <w:rPr>
          <w:sz w:val="24"/>
          <w:szCs w:val="24"/>
        </w:rPr>
        <w:t xml:space="preserve"> 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cstheme="minorHAnsi"/>
          <w:b/>
          <w:sz w:val="24"/>
          <w:szCs w:val="24"/>
        </w:rPr>
        <w:t>d.P.R.</w:t>
      </w:r>
      <w:proofErr w:type="spellEnd"/>
      <w:r>
        <w:rPr>
          <w:rFonts w:cstheme="minorHAnsi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cstheme="minorHAnsi"/>
          <w:b/>
          <w:sz w:val="24"/>
          <w:szCs w:val="24"/>
        </w:rPr>
        <w:t>d.P.R.</w:t>
      </w:r>
      <w:proofErr w:type="spellEnd"/>
      <w:r>
        <w:rPr>
          <w:rFonts w:cstheme="minorHAnsi"/>
          <w:b/>
          <w:sz w:val="24"/>
          <w:szCs w:val="24"/>
        </w:rPr>
        <w:t xml:space="preserve"> n. 445 del 28 dicembre 2000,</w:t>
      </w:r>
    </w:p>
    <w:p w:rsidR="00AC547F" w:rsidRDefault="0008274B">
      <w:pPr>
        <w:spacing w:before="120" w:after="120" w:line="276" w:lineRule="auto"/>
        <w:jc w:val="center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t>CHIEDE</w:t>
      </w:r>
    </w:p>
    <w:p w:rsidR="00AC547F" w:rsidRDefault="0008274B">
      <w:pPr>
        <w:spacing w:before="120" w:after="120" w:line="276" w:lineRule="auto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 essere ammesso/a </w:t>
      </w:r>
      <w:proofErr w:type="spellStart"/>
      <w:r>
        <w:rPr>
          <w:rFonts w:cstheme="minorHAnsi"/>
          <w:bCs/>
          <w:sz w:val="24"/>
          <w:szCs w:val="24"/>
        </w:rPr>
        <w:t>a</w:t>
      </w:r>
      <w:proofErr w:type="spellEnd"/>
      <w:r>
        <w:rPr>
          <w:rFonts w:cstheme="minorHAnsi"/>
          <w:bCs/>
          <w:sz w:val="24"/>
          <w:szCs w:val="24"/>
        </w:rPr>
        <w:t xml:space="preserve"> partecipare alla procedura in oggetto in qualità di:</w:t>
      </w:r>
    </w:p>
    <w:p w:rsidR="00AC547F" w:rsidRPr="00443A78" w:rsidRDefault="00443A78" w:rsidP="00443A78">
      <w:pPr>
        <w:numPr>
          <w:ilvl w:val="0"/>
          <w:numId w:val="10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i/>
          <w:iCs/>
          <w:sz w:val="24"/>
          <w:szCs w:val="24"/>
        </w:rPr>
        <w:t>personale interno alla Istituzione scolastica</w:t>
      </w:r>
    </w:p>
    <w:p w:rsidR="00443A78" w:rsidRPr="00443A78" w:rsidRDefault="00443A78" w:rsidP="00443A78">
      <w:pPr>
        <w:numPr>
          <w:ilvl w:val="0"/>
          <w:numId w:val="10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i/>
          <w:iCs/>
          <w:sz w:val="24"/>
          <w:szCs w:val="24"/>
        </w:rPr>
        <w:t>personale di altra Istituzione scolastica, e/o dipendente di altra P.A</w:t>
      </w:r>
    </w:p>
    <w:p w:rsidR="00443A78" w:rsidRDefault="00443A78" w:rsidP="00443A78">
      <w:pPr>
        <w:numPr>
          <w:ilvl w:val="0"/>
          <w:numId w:val="10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i/>
          <w:iCs/>
          <w:sz w:val="24"/>
          <w:szCs w:val="24"/>
        </w:rPr>
        <w:t>esperto esterno</w:t>
      </w:r>
    </w:p>
    <w:p w:rsidR="00AC547F" w:rsidRDefault="0008274B">
      <w:pPr>
        <w:pStyle w:val="sche3"/>
        <w:spacing w:before="120" w:after="12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 xml:space="preserve">A tal fine, </w:t>
      </w:r>
      <w:r>
        <w:rPr>
          <w:rFonts w:cstheme="minorHAnsi"/>
          <w:b/>
          <w:bCs/>
          <w:sz w:val="24"/>
          <w:szCs w:val="24"/>
          <w:u w:val="single"/>
          <w:lang w:val="it-IT"/>
        </w:rPr>
        <w:t>dichiara</w:t>
      </w:r>
      <w:r>
        <w:rPr>
          <w:rFonts w:cstheme="minorHAnsi"/>
          <w:sz w:val="24"/>
          <w:szCs w:val="24"/>
          <w:lang w:val="it-IT"/>
        </w:rPr>
        <w:t>, sotto la propria responsabilità:</w:t>
      </w:r>
    </w:p>
    <w:p w:rsidR="00AC547F" w:rsidRDefault="0008274B">
      <w:pPr>
        <w:pStyle w:val="sche3"/>
        <w:numPr>
          <w:ilvl w:val="0"/>
          <w:numId w:val="9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che i recapiti presso i quali si intendono ricevere le comunicazioni sono i seguenti:</w:t>
      </w:r>
    </w:p>
    <w:p w:rsidR="00AC547F" w:rsidRDefault="0008274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residenza: _____________________________________________________________</w:t>
      </w:r>
    </w:p>
    <w:p w:rsidR="00AC547F" w:rsidRDefault="0008274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indirizzo posta elettronica ordinaria: ________________________________________</w:t>
      </w:r>
    </w:p>
    <w:p w:rsidR="00AC547F" w:rsidRDefault="0008274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indirizzo posta elettronica certificata (PEC): __________________________________</w:t>
      </w:r>
    </w:p>
    <w:p w:rsidR="00AC547F" w:rsidRDefault="0008274B">
      <w:pPr>
        <w:pStyle w:val="sche3"/>
        <w:numPr>
          <w:ilvl w:val="0"/>
          <w:numId w:val="5"/>
        </w:numPr>
        <w:tabs>
          <w:tab w:val="left" w:pos="284"/>
        </w:tabs>
        <w:spacing w:before="120" w:after="120" w:line="276" w:lineRule="auto"/>
        <w:ind w:left="709" w:hanging="283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numero di telefono: _____________________________________________________,</w:t>
      </w:r>
    </w:p>
    <w:p w:rsidR="00AC547F" w:rsidRDefault="0008274B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4"/>
          <w:szCs w:val="24"/>
        </w:rPr>
      </w:pPr>
      <w:r>
        <w:rPr>
          <w:rFonts w:cstheme="minorHAns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AC547F" w:rsidRDefault="0008274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C547F" w:rsidRDefault="0008274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di aver preso visione del Decreto e dell’Avviso e di accettare tutte le condizioni ivi contenute;</w:t>
      </w:r>
    </w:p>
    <w:p w:rsidR="00AC547F" w:rsidRDefault="0008274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di aver preso visione dell’informativa di cui all’art. 10 dell’Avviso;</w:t>
      </w:r>
    </w:p>
    <w:p w:rsidR="00AC547F" w:rsidRDefault="0008274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C547F" w:rsidRDefault="00AC547F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cstheme="minorHAnsi"/>
        </w:rPr>
      </w:pPr>
    </w:p>
    <w:p w:rsidR="00AC547F" w:rsidRDefault="0008274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Ai fini della partecipazione alla procedura in oggetto, il sottoscritto/a __________________________________</w:t>
      </w:r>
    </w:p>
    <w:p w:rsidR="00AC547F" w:rsidRDefault="00AC547F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cstheme="minorHAnsi"/>
          <w:b/>
          <w:bCs/>
          <w:sz w:val="24"/>
          <w:szCs w:val="24"/>
        </w:rPr>
      </w:pPr>
    </w:p>
    <w:p w:rsidR="00AC547F" w:rsidRDefault="0008274B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 ALTRESÌ</w:t>
      </w:r>
    </w:p>
    <w:p w:rsidR="00AC547F" w:rsidRDefault="0008274B">
      <w:pPr>
        <w:tabs>
          <w:tab w:val="left" w:pos="426"/>
        </w:tabs>
        <w:spacing w:before="120" w:after="120" w:line="276" w:lineRule="auto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di possedere i requisiti di ammissione alla selezione in oggetto di cui all’art. 2 dell’Avviso e, nello specifico, di: 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avere la cittadinanza italiana o di uno degli Stati membri dell’Unione europea; 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avere il godimento dei diritti civili e politici; 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non essere stato escluso/a dall’elettorato politico attivo;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possedere l’idoneità fisica allo svolgimento delle funzioni cui la presente procedura di selezione si riferisce;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non essere sottoposto/a </w:t>
      </w:r>
      <w:proofErr w:type="spellStart"/>
      <w:r>
        <w:rPr>
          <w:rFonts w:ascii="Times New Roman" w:hAnsi="Times New Roman" w:cstheme="minorHAnsi"/>
          <w:sz w:val="24"/>
          <w:szCs w:val="24"/>
        </w:rPr>
        <w:t>a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procedimenti penali (</w:t>
      </w:r>
      <w:r>
        <w:rPr>
          <w:rFonts w:ascii="Times New Roman" w:hAnsi="Times New Roman" w:cstheme="minorHAnsi"/>
          <w:i/>
          <w:iCs/>
          <w:sz w:val="24"/>
          <w:szCs w:val="24"/>
        </w:rPr>
        <w:t>o se sì a quali__________________________________________________________________)</w:t>
      </w:r>
      <w:r>
        <w:rPr>
          <w:rFonts w:ascii="Times New Roman" w:hAnsi="Times New Roman" w:cstheme="minorHAnsi"/>
          <w:sz w:val="24"/>
          <w:szCs w:val="24"/>
        </w:rPr>
        <w:t xml:space="preserve">; 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non essere stato/a destituito/a o dispensato/a dall’impiego presso una Pubblica Amministrazione;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non essere stato/</w:t>
      </w:r>
      <w:proofErr w:type="spellStart"/>
      <w:r>
        <w:rPr>
          <w:rFonts w:ascii="Times New Roman" w:hAnsi="Times New Roman" w:cstheme="minorHAnsi"/>
          <w:sz w:val="24"/>
          <w:szCs w:val="24"/>
        </w:rPr>
        <w:t>a</w:t>
      </w:r>
      <w:proofErr w:type="spellEnd"/>
      <w:r>
        <w:rPr>
          <w:rFonts w:ascii="Times New Roman" w:hAnsi="Times New Roman" w:cstheme="minorHAnsi"/>
          <w:sz w:val="24"/>
          <w:szCs w:val="24"/>
        </w:rPr>
        <w:t xml:space="preserve"> dichiarato/a decaduto/a o licenziato/a da un impiego statale;</w:t>
      </w:r>
    </w:p>
    <w:p w:rsidR="00AC547F" w:rsidRDefault="0008274B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AC547F" w:rsidRDefault="0008274B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636D2C" w:rsidRPr="007E2E11" w:rsidRDefault="0008274B" w:rsidP="0055611F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</w:t>
      </w:r>
      <w:bookmarkStart w:id="6" w:name="_Hlk107862731"/>
      <w:bookmarkEnd w:id="6"/>
      <w:r w:rsidR="0055611F">
        <w:rPr>
          <w:rFonts w:ascii="Times New Roman" w:hAnsi="Times New Roman" w:cstheme="minorHAnsi"/>
          <w:sz w:val="24"/>
          <w:szCs w:val="24"/>
        </w:rPr>
        <w:t>.</w:t>
      </w:r>
    </w:p>
    <w:p w:rsidR="007E2E11" w:rsidRPr="007E2E11" w:rsidRDefault="007E2E11" w:rsidP="007E2E11">
      <w:pPr>
        <w:pStyle w:val="Comma"/>
        <w:numPr>
          <w:ilvl w:val="0"/>
          <w:numId w:val="6"/>
        </w:numPr>
        <w:spacing w:before="120" w:after="120" w:line="276" w:lineRule="auto"/>
        <w:rPr>
          <w:rFonts w:ascii="Times New Roman" w:hAnsi="Times New Roman" w:cstheme="minorHAnsi"/>
          <w:sz w:val="24"/>
          <w:szCs w:val="24"/>
        </w:rPr>
      </w:pPr>
      <w:r w:rsidRPr="007E2E11">
        <w:rPr>
          <w:rFonts w:ascii="Times New Roman" w:hAnsi="Times New Roman" w:cstheme="minorHAnsi"/>
          <w:sz w:val="24"/>
          <w:szCs w:val="24"/>
        </w:rPr>
        <w:t>siano in possesso del requisito di accesso all’insegnamento nella classe di concorso per la quale partecipano, siano formatori esperti madrelingua o comunque in possesso di un livello di conoscenza e certificazione linguistica pari almeno a C1;</w:t>
      </w:r>
    </w:p>
    <w:p w:rsidR="007E2E11" w:rsidRPr="0055611F" w:rsidRDefault="007E2E11" w:rsidP="007E2E11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ascii="Times New Roman" w:hAnsi="Times New Roman"/>
          <w:sz w:val="24"/>
          <w:szCs w:val="24"/>
        </w:rPr>
      </w:pPr>
    </w:p>
    <w:p w:rsidR="00636D2C" w:rsidRDefault="00636D2C" w:rsidP="00636D2C">
      <w:pPr>
        <w:pStyle w:val="NormaleWeb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611F" w:rsidRDefault="0055611F" w:rsidP="00636D2C">
      <w:pPr>
        <w:pStyle w:val="NormaleWeb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611F" w:rsidRDefault="0055611F" w:rsidP="00636D2C">
      <w:pPr>
        <w:pStyle w:val="NormaleWeb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611F" w:rsidRDefault="0055611F" w:rsidP="00636D2C">
      <w:pPr>
        <w:pStyle w:val="NormaleWeb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5611F" w:rsidRDefault="0055611F" w:rsidP="00636D2C">
      <w:pPr>
        <w:pStyle w:val="NormaleWeb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636D2C" w:rsidRPr="0091313B" w:rsidRDefault="00636D2C" w:rsidP="00636D2C">
      <w:pPr>
        <w:pStyle w:val="NormaleWeb"/>
        <w:contextualSpacing/>
        <w:rPr>
          <w:rFonts w:eastAsiaTheme="minorHAnsi" w:cstheme="minorHAnsi"/>
          <w:lang w:eastAsia="en-US"/>
        </w:rPr>
      </w:pPr>
      <w:r w:rsidRPr="0091313B">
        <w:rPr>
          <w:rFonts w:eastAsiaTheme="minorHAnsi" w:cstheme="minorHAnsi"/>
          <w:lang w:eastAsia="en-US"/>
        </w:rPr>
        <w:lastRenderedPageBreak/>
        <w:t xml:space="preserve">Inoltre </w:t>
      </w:r>
    </w:p>
    <w:p w:rsidR="00636D2C" w:rsidRPr="0091313B" w:rsidRDefault="00636D2C" w:rsidP="00636D2C">
      <w:pPr>
        <w:pStyle w:val="NormaleWeb"/>
        <w:contextualSpacing/>
        <w:jc w:val="center"/>
        <w:rPr>
          <w:rFonts w:eastAsiaTheme="minorHAnsi" w:cstheme="minorHAnsi"/>
          <w:b/>
          <w:lang w:eastAsia="en-US"/>
        </w:rPr>
      </w:pPr>
      <w:r w:rsidRPr="0091313B">
        <w:rPr>
          <w:rFonts w:eastAsiaTheme="minorHAnsi" w:cstheme="minorHAnsi"/>
          <w:b/>
          <w:lang w:eastAsia="en-US"/>
        </w:rPr>
        <w:t>DICHIARA</w:t>
      </w:r>
    </w:p>
    <w:p w:rsidR="00636D2C" w:rsidRPr="0091313B" w:rsidRDefault="00636D2C" w:rsidP="00636D2C">
      <w:pPr>
        <w:pStyle w:val="NormaleWeb"/>
        <w:ind w:left="1058"/>
        <w:contextualSpacing/>
        <w:jc w:val="both"/>
        <w:rPr>
          <w:rFonts w:eastAsiaTheme="minorHAnsi" w:cstheme="minorHAnsi"/>
          <w:lang w:eastAsia="en-US"/>
        </w:rPr>
      </w:pPr>
    </w:p>
    <w:p w:rsidR="00636D2C" w:rsidRPr="0091313B" w:rsidRDefault="00636D2C" w:rsidP="00636D2C">
      <w:pPr>
        <w:pStyle w:val="NormaleWeb"/>
        <w:contextualSpacing/>
        <w:jc w:val="both"/>
        <w:rPr>
          <w:rFonts w:eastAsiaTheme="minorHAnsi" w:cstheme="minorHAnsi"/>
          <w:lang w:eastAsia="en-US"/>
        </w:rPr>
      </w:pPr>
      <w:r w:rsidRPr="0091313B">
        <w:rPr>
          <w:rFonts w:eastAsiaTheme="minorHAnsi" w:cstheme="minorHAnsi"/>
          <w:lang w:eastAsia="en-US"/>
        </w:rPr>
        <w:t>I seguenti titoli valutabili: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559"/>
        <w:gridCol w:w="1843"/>
        <w:gridCol w:w="1843"/>
      </w:tblGrid>
      <w:tr w:rsidR="007E2E11" w:rsidRPr="00C42005" w:rsidTr="007E2E11">
        <w:trPr>
          <w:trHeight w:val="688"/>
          <w:jc w:val="center"/>
        </w:trPr>
        <w:tc>
          <w:tcPr>
            <w:tcW w:w="141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42005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701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42005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1559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42005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Titolo dichiarato e punteggio</w:t>
            </w: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 w:hanging="284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 attribuiti dalla commissione</w:t>
            </w:r>
          </w:p>
        </w:tc>
      </w:tr>
      <w:tr w:rsidR="007E2E11" w:rsidRPr="00C42005" w:rsidTr="007E2E11">
        <w:trPr>
          <w:trHeight w:val="1279"/>
          <w:jc w:val="center"/>
        </w:trPr>
        <w:tc>
          <w:tcPr>
            <w:tcW w:w="1413" w:type="dxa"/>
            <w:vMerge w:val="restart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42005">
              <w:rPr>
                <w:rFonts w:cstheme="minorHAnsi"/>
                <w:b/>
                <w:bCs/>
              </w:rPr>
              <w:t>Titoli culturali</w:t>
            </w:r>
          </w:p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  <w:highlight w:val="green"/>
              </w:rPr>
            </w:pPr>
            <w:r w:rsidRPr="00C42005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>Votazione riportata al termine del corso di laurea magistrale/specialistica</w:t>
            </w:r>
          </w:p>
        </w:tc>
        <w:tc>
          <w:tcPr>
            <w:tcW w:w="1559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110/ 110 e lode, 10 punti.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Da 105 a 109, 8 punti.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Da 100 a 104, 6 punti.</w:t>
            </w:r>
          </w:p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Fino a 99, 4 punti.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279"/>
          <w:jc w:val="center"/>
        </w:trPr>
        <w:tc>
          <w:tcPr>
            <w:tcW w:w="1413" w:type="dxa"/>
            <w:vMerge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>Qualifica di docente madrelingua</w:t>
            </w:r>
          </w:p>
        </w:tc>
        <w:tc>
          <w:tcPr>
            <w:tcW w:w="1559" w:type="dxa"/>
            <w:vAlign w:val="center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10 punti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558"/>
          <w:jc w:val="center"/>
        </w:trPr>
        <w:tc>
          <w:tcPr>
            <w:tcW w:w="1413" w:type="dxa"/>
            <w:vMerge/>
          </w:tcPr>
          <w:p w:rsidR="007E2E11" w:rsidRPr="00C42005" w:rsidRDefault="007E2E11" w:rsidP="007E2E11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276" w:lineRule="auto"/>
              <w:textAlignment w:val="auto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  <w:iCs/>
              </w:rPr>
              <w:t>Ulteriore laurea rispetto alla prima</w:t>
            </w:r>
          </w:p>
        </w:tc>
        <w:tc>
          <w:tcPr>
            <w:tcW w:w="1559" w:type="dxa"/>
            <w:vAlign w:val="center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 xml:space="preserve">5 punti per l’ulteriore titolo di laurea posseduto 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266"/>
          <w:jc w:val="center"/>
        </w:trPr>
        <w:tc>
          <w:tcPr>
            <w:tcW w:w="1413" w:type="dxa"/>
            <w:vMerge/>
          </w:tcPr>
          <w:p w:rsidR="007E2E11" w:rsidRPr="00C42005" w:rsidRDefault="007E2E11" w:rsidP="007E2E11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276" w:lineRule="auto"/>
              <w:textAlignment w:val="auto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  <w:iCs/>
              </w:rPr>
              <w:t>Master</w:t>
            </w:r>
          </w:p>
        </w:tc>
        <w:tc>
          <w:tcPr>
            <w:tcW w:w="1559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C42005">
              <w:rPr>
                <w:rFonts w:cstheme="minorHAnsi"/>
              </w:rPr>
              <w:t xml:space="preserve"> punti in caso di Master di I livello;</w:t>
            </w:r>
          </w:p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42005">
              <w:rPr>
                <w:rFonts w:cstheme="minorHAnsi"/>
              </w:rPr>
              <w:t xml:space="preserve"> punti in caso di Master di II livello.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266"/>
          <w:jc w:val="center"/>
        </w:trPr>
        <w:tc>
          <w:tcPr>
            <w:tcW w:w="1413" w:type="dxa"/>
            <w:vMerge/>
          </w:tcPr>
          <w:p w:rsidR="007E2E11" w:rsidRPr="00C42005" w:rsidRDefault="007E2E11" w:rsidP="007E2E11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276" w:lineRule="auto"/>
              <w:textAlignment w:val="auto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  <w:iCs/>
              </w:rPr>
            </w:pPr>
            <w:r w:rsidRPr="00C42005">
              <w:rPr>
                <w:rFonts w:cstheme="minorHAnsi"/>
                <w:b/>
                <w:iCs/>
              </w:rPr>
              <w:t>Dottorato di ricerca</w:t>
            </w:r>
          </w:p>
        </w:tc>
        <w:tc>
          <w:tcPr>
            <w:tcW w:w="1559" w:type="dxa"/>
            <w:vAlign w:val="center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5 punti per titolo posseduto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266"/>
          <w:jc w:val="center"/>
        </w:trPr>
        <w:tc>
          <w:tcPr>
            <w:tcW w:w="1413" w:type="dxa"/>
            <w:vMerge/>
          </w:tcPr>
          <w:p w:rsidR="007E2E11" w:rsidRPr="00C42005" w:rsidRDefault="007E2E11" w:rsidP="007E2E11">
            <w:pPr>
              <w:widowControl/>
              <w:numPr>
                <w:ilvl w:val="0"/>
                <w:numId w:val="13"/>
              </w:numPr>
              <w:suppressAutoHyphens w:val="0"/>
              <w:spacing w:before="120" w:after="120" w:line="276" w:lineRule="auto"/>
              <w:textAlignment w:val="auto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iCs/>
              </w:rPr>
            </w:pPr>
            <w:r w:rsidRPr="00C42005">
              <w:rPr>
                <w:rFonts w:cstheme="minorHAnsi"/>
                <w:b/>
                <w:lang w:eastAsia="zh-CN"/>
              </w:rPr>
              <w:t>Corsi di perfezionamento/specializzazione e corsi di aggiornamento</w:t>
            </w:r>
            <w:r w:rsidRPr="00C42005">
              <w:rPr>
                <w:rFonts w:cstheme="minorHAnsi"/>
                <w:lang w:eastAsia="zh-CN"/>
              </w:rPr>
              <w:t xml:space="preserve"> </w:t>
            </w:r>
            <w:r w:rsidRPr="005515F4">
              <w:rPr>
                <w:rFonts w:cstheme="minorHAnsi"/>
                <w:b/>
                <w:lang w:eastAsia="zh-CN"/>
              </w:rPr>
              <w:lastRenderedPageBreak/>
              <w:t>(inerenti la tematica trattata in oggetto)</w:t>
            </w:r>
          </w:p>
        </w:tc>
        <w:tc>
          <w:tcPr>
            <w:tcW w:w="1559" w:type="dxa"/>
            <w:vAlign w:val="center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lastRenderedPageBreak/>
              <w:t>1 punto per titolo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5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903"/>
          <w:jc w:val="center"/>
        </w:trPr>
        <w:tc>
          <w:tcPr>
            <w:tcW w:w="1413" w:type="dxa"/>
            <w:vMerge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>Certificazioni informatiche</w:t>
            </w:r>
          </w:p>
        </w:tc>
        <w:tc>
          <w:tcPr>
            <w:tcW w:w="1559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 xml:space="preserve">Certificazioni Informatiche riconosciute (ECDL CORE, </w:t>
            </w:r>
            <w:proofErr w:type="spellStart"/>
            <w:r w:rsidRPr="00C42005">
              <w:rPr>
                <w:rFonts w:cstheme="minorHAnsi"/>
              </w:rPr>
              <w:t>Mos</w:t>
            </w:r>
            <w:proofErr w:type="spellEnd"/>
            <w:r w:rsidRPr="00C42005">
              <w:rPr>
                <w:rFonts w:cstheme="minorHAnsi"/>
              </w:rPr>
              <w:t xml:space="preserve">, IC3, </w:t>
            </w:r>
            <w:proofErr w:type="spellStart"/>
            <w:r w:rsidRPr="00C42005">
              <w:rPr>
                <w:rFonts w:cstheme="minorHAnsi"/>
              </w:rPr>
              <w:t>Eipass</w:t>
            </w:r>
            <w:proofErr w:type="spellEnd"/>
            <w:r w:rsidRPr="00C42005">
              <w:rPr>
                <w:rFonts w:cstheme="minorHAnsi"/>
              </w:rPr>
              <w:t xml:space="preserve"> 7 moduli), 1 punto per certificazione</w:t>
            </w:r>
          </w:p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 xml:space="preserve">Certificazioni Informatiche avanzate (ECDL Advanced, </w:t>
            </w:r>
            <w:proofErr w:type="spellStart"/>
            <w:r w:rsidRPr="00C42005">
              <w:rPr>
                <w:rFonts w:cstheme="minorHAnsi"/>
              </w:rPr>
              <w:t>Eipass</w:t>
            </w:r>
            <w:proofErr w:type="spellEnd"/>
            <w:r w:rsidRPr="00C42005">
              <w:rPr>
                <w:rFonts w:cstheme="minorHAnsi"/>
              </w:rPr>
              <w:t xml:space="preserve"> Progressive, Brevetti Cisco, Brevetti Microsoft), 2 punti per certificazione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5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192"/>
          <w:jc w:val="center"/>
        </w:trPr>
        <w:tc>
          <w:tcPr>
            <w:tcW w:w="1413" w:type="dxa"/>
            <w:vMerge w:val="restart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  <w:r w:rsidRPr="00C42005">
              <w:rPr>
                <w:rFonts w:cstheme="minorHAnsi"/>
                <w:b/>
                <w:bCs/>
              </w:rPr>
              <w:t>Esperienza professionale</w:t>
            </w:r>
          </w:p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i/>
                <w:iCs/>
                <w:highlight w:val="green"/>
              </w:rPr>
            </w:pPr>
            <w:r w:rsidRPr="00C42005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1701" w:type="dxa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  <w:i/>
                <w:iCs/>
              </w:rPr>
            </w:pPr>
            <w:r w:rsidRPr="00C42005">
              <w:rPr>
                <w:rFonts w:cstheme="minorHAnsi"/>
                <w:b/>
              </w:rPr>
              <w:t>Esperienze pregresse nel ruolo di esperto in corsi PON</w:t>
            </w:r>
            <w:r w:rsidRPr="007222C9">
              <w:rPr>
                <w:rFonts w:cstheme="minorHAnsi"/>
                <w:b/>
              </w:rPr>
              <w:t>/PNRR</w:t>
            </w:r>
          </w:p>
        </w:tc>
        <w:tc>
          <w:tcPr>
            <w:tcW w:w="1559" w:type="dxa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 xml:space="preserve">2 punti per ogni incarico 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20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982"/>
          <w:jc w:val="center"/>
        </w:trPr>
        <w:tc>
          <w:tcPr>
            <w:tcW w:w="1413" w:type="dxa"/>
            <w:vMerge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>Esperienze in qualità di tutor d’aula in corsi PON</w:t>
            </w:r>
            <w:r w:rsidRPr="007222C9">
              <w:rPr>
                <w:rFonts w:cstheme="minorHAnsi"/>
                <w:b/>
              </w:rPr>
              <w:t>/PNRR</w:t>
            </w:r>
          </w:p>
        </w:tc>
        <w:tc>
          <w:tcPr>
            <w:tcW w:w="1559" w:type="dxa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>1 punto per incarico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10</w:t>
            </w:r>
            <w:r>
              <w:rPr>
                <w:rFonts w:cstheme="minorHAnsi"/>
                <w:b/>
                <w:bCs/>
              </w:rPr>
              <w:t xml:space="preserve">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800"/>
          <w:jc w:val="center"/>
        </w:trPr>
        <w:tc>
          <w:tcPr>
            <w:tcW w:w="1413" w:type="dxa"/>
            <w:vMerge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jc w:val="center"/>
              <w:rPr>
                <w:rFonts w:cstheme="minorHAnsi"/>
                <w:b/>
                <w:bCs/>
                <w:highlight w:val="green"/>
              </w:rPr>
            </w:pPr>
          </w:p>
        </w:tc>
        <w:tc>
          <w:tcPr>
            <w:tcW w:w="1701" w:type="dxa"/>
          </w:tcPr>
          <w:p w:rsidR="007E2E11" w:rsidRPr="00C42005" w:rsidRDefault="007E2E11" w:rsidP="00A91DA4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 xml:space="preserve">Anzianità di servizio nel ruolo di docente </w:t>
            </w:r>
          </w:p>
        </w:tc>
        <w:tc>
          <w:tcPr>
            <w:tcW w:w="1559" w:type="dxa"/>
          </w:tcPr>
          <w:p w:rsidR="007E2E11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r w:rsidRPr="00C42005">
              <w:rPr>
                <w:rFonts w:cstheme="minorHAnsi"/>
              </w:rPr>
              <w:t xml:space="preserve">2 punti per ogni anno </w:t>
            </w:r>
          </w:p>
          <w:p w:rsidR="007E2E11" w:rsidRPr="00C42005" w:rsidRDefault="007E2E11" w:rsidP="00A91DA4">
            <w:pPr>
              <w:spacing w:before="120" w:after="120" w:line="276" w:lineRule="auto"/>
              <w:rPr>
                <w:rFonts w:cstheme="minorHAnsi"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20 punti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  <w:tr w:rsidR="007E2E11" w:rsidRPr="00C42005" w:rsidTr="007E2E11">
        <w:trPr>
          <w:trHeight w:val="1109"/>
          <w:jc w:val="center"/>
        </w:trPr>
        <w:tc>
          <w:tcPr>
            <w:tcW w:w="4673" w:type="dxa"/>
            <w:gridSpan w:val="3"/>
            <w:vAlign w:val="center"/>
          </w:tcPr>
          <w:p w:rsidR="007E2E11" w:rsidRDefault="007E2E11" w:rsidP="00A91DA4">
            <w:pPr>
              <w:spacing w:before="120" w:after="120" w:line="276" w:lineRule="auto"/>
              <w:jc w:val="right"/>
              <w:rPr>
                <w:rFonts w:cstheme="minorHAnsi"/>
                <w:b/>
              </w:rPr>
            </w:pPr>
            <w:r w:rsidRPr="00C42005">
              <w:rPr>
                <w:rFonts w:cstheme="minorHAnsi"/>
                <w:b/>
              </w:rPr>
              <w:t>Totale</w:t>
            </w:r>
          </w:p>
          <w:p w:rsidR="007E2E11" w:rsidRPr="00C42005" w:rsidRDefault="007E2E11" w:rsidP="00A91DA4">
            <w:pPr>
              <w:spacing w:before="120" w:after="120" w:line="276" w:lineRule="auto"/>
              <w:jc w:val="right"/>
              <w:rPr>
                <w:rFonts w:cstheme="minorHAnsi"/>
                <w:b/>
              </w:rPr>
            </w:pPr>
            <w:proofErr w:type="spellStart"/>
            <w:r w:rsidRPr="00C42005">
              <w:rPr>
                <w:rFonts w:cstheme="minorHAnsi"/>
                <w:b/>
                <w:bCs/>
              </w:rPr>
              <w:t>Max</w:t>
            </w:r>
            <w:proofErr w:type="spellEnd"/>
            <w:r w:rsidRPr="00C42005">
              <w:rPr>
                <w:rFonts w:cstheme="minorHAnsi"/>
                <w:b/>
                <w:bCs/>
              </w:rPr>
              <w:t xml:space="preserve"> 110</w:t>
            </w:r>
          </w:p>
        </w:tc>
        <w:tc>
          <w:tcPr>
            <w:tcW w:w="1843" w:type="dxa"/>
            <w:vAlign w:val="center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7E2E11" w:rsidRPr="00C42005" w:rsidRDefault="007E2E11" w:rsidP="00A91DA4">
            <w:pPr>
              <w:spacing w:before="120" w:after="120" w:line="276" w:lineRule="auto"/>
              <w:ind w:left="284"/>
              <w:rPr>
                <w:rFonts w:cstheme="minorHAnsi"/>
                <w:b/>
                <w:bCs/>
              </w:rPr>
            </w:pPr>
          </w:p>
        </w:tc>
      </w:tr>
    </w:tbl>
    <w:p w:rsidR="00636D2C" w:rsidRDefault="00636D2C" w:rsidP="00636D2C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rPr>
          <w:rFonts w:ascii="Times New Roman" w:hAnsi="Times New Roman" w:cstheme="minorHAnsi"/>
          <w:sz w:val="24"/>
          <w:szCs w:val="24"/>
        </w:rPr>
      </w:pPr>
    </w:p>
    <w:p w:rsidR="007E2E11" w:rsidRDefault="007E2E11">
      <w:pPr>
        <w:widowControl/>
        <w:spacing w:line="240" w:lineRule="auto"/>
        <w:jc w:val="left"/>
        <w:textAlignment w:val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C547F" w:rsidRDefault="0008274B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sz w:val="24"/>
          <w:szCs w:val="24"/>
        </w:rPr>
      </w:pPr>
      <w:bookmarkStart w:id="7" w:name="_GoBack"/>
      <w:bookmarkEnd w:id="7"/>
      <w:r>
        <w:rPr>
          <w:rFonts w:cstheme="minorHAnsi"/>
          <w:sz w:val="24"/>
          <w:szCs w:val="24"/>
        </w:rPr>
        <w:lastRenderedPageBreak/>
        <w:t xml:space="preserve">Si allega alla presente, </w:t>
      </w:r>
      <w:r>
        <w:rPr>
          <w:rFonts w:cstheme="minorHAnsi"/>
          <w:i/>
          <w:iCs/>
          <w:sz w:val="24"/>
          <w:szCs w:val="24"/>
        </w:rPr>
        <w:t>curriculum vitae</w:t>
      </w:r>
      <w:r>
        <w:rPr>
          <w:rFonts w:cstheme="minorHAnsi"/>
          <w:sz w:val="24"/>
          <w:szCs w:val="24"/>
        </w:rPr>
        <w:t xml:space="preserve"> sottoscritto contenente una autodichiarazione di veridicità dei dati e delle informazioni contenute, ai sensi degli artt. 46 e 47 del D.P.R. 445/2000,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C547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C547F" w:rsidRDefault="0008274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C547F" w:rsidRDefault="0008274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Firma del Partecipante</w:t>
            </w:r>
          </w:p>
        </w:tc>
      </w:tr>
      <w:tr w:rsidR="00AC547F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AC547F" w:rsidRDefault="0008274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AC547F" w:rsidRDefault="0008274B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</w:t>
            </w:r>
          </w:p>
        </w:tc>
      </w:tr>
    </w:tbl>
    <w:p w:rsidR="00AC547F" w:rsidRDefault="00AC547F" w:rsidP="007F248C">
      <w:pPr>
        <w:rPr>
          <w:sz w:val="24"/>
          <w:szCs w:val="24"/>
        </w:rPr>
      </w:pPr>
    </w:p>
    <w:sectPr w:rsidR="00AC547F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B2" w:rsidRDefault="00915EB2">
      <w:pPr>
        <w:spacing w:line="240" w:lineRule="auto"/>
      </w:pPr>
      <w:r>
        <w:separator/>
      </w:r>
    </w:p>
  </w:endnote>
  <w:endnote w:type="continuationSeparator" w:id="0">
    <w:p w:rsidR="00915EB2" w:rsidRDefault="00915E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341702"/>
      <w:docPartObj>
        <w:docPartGallery w:val="Page Numbers (Bottom of Page)"/>
        <w:docPartUnique/>
      </w:docPartObj>
    </w:sdtPr>
    <w:sdtEndPr/>
    <w:sdtContent>
      <w:p w:rsidR="00AC547F" w:rsidRDefault="0008274B">
        <w:pPr>
          <w:pStyle w:val="Pidipagina"/>
          <w:jc w:val="center"/>
          <w:rPr>
            <w:sz w:val="16"/>
          </w:rPr>
        </w:pPr>
        <w:r>
          <w:rPr>
            <w:noProof/>
            <w:sz w:val="16"/>
          </w:rPr>
          <mc:AlternateContent>
            <mc:Choice Requires="wpg">
              <w:drawing>
                <wp:anchor distT="0" distB="0" distL="0" distR="0" simplePos="0" relativeHeight="5" behindDoc="1" locked="0" layoutInCell="0" allowOverlap="1" wp14:anchorId="23FDA06A">
                  <wp:simplePos x="0" y="0"/>
                  <wp:positionH relativeFrom="margin">
                    <wp:posOffset>-512445</wp:posOffset>
                  </wp:positionH>
                  <wp:positionV relativeFrom="paragraph">
                    <wp:posOffset>203200</wp:posOffset>
                  </wp:positionV>
                  <wp:extent cx="7200900" cy="630555"/>
                  <wp:effectExtent l="0" t="0" r="1270" b="0"/>
                  <wp:wrapNone/>
                  <wp:docPr id="1" name="Group 2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0360" cy="630000"/>
                            <a:chOff x="0" y="0"/>
                            <a:chExt cx="0" cy="0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7200360" cy="630000"/>
                              <a:chOff x="0" y="0"/>
                              <a:chExt cx="0" cy="0"/>
                            </a:xfrm>
                          </wpg:grpSpPr>
                          <wps:wsp>
                            <wps:cNvPr id="3" name="Rettangolo 3"/>
                            <wps:cNvSpPr/>
                            <wps:spPr>
                              <a:xfrm>
                                <a:off x="0" y="0"/>
                                <a:ext cx="7200360" cy="63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496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Pr id="5" name="Connettore 1 5"/>
                          <wps:cNvCnPr/>
                          <wps:spPr>
                            <a:xfrm>
                              <a:off x="146160" y="25560"/>
                              <a:ext cx="6804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40.35pt;margin-top:16pt;width:566.95pt;height:49.6pt" coordorigin="-807,320" coordsize="11339,992">
                  <v:group id="shape_0" alt="Gruppo 2" style="position:absolute;left:-807;top:320;width:11339;height:992">
                    <v:rect id="shape_0" ID="Rettangolo" path="m0,0l-2147483645,0l-2147483645,-2147483646l0,-2147483646xe" fillcolor="white" stroked="f" style="position:absolute;left:-807;top:320;width:11338;height:991;mso-wrap-style:none;v-text-anchor:middle;mso-position-horizontal-relative:margin">
                      <v:fill o:detectmouseclick="t" type="solid" color2="black"/>
                      <v:stroke color="#3465a4" weight="12600" joinstyle="miter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531;top:464;width:10621;height:445;mso-wrap-style:none;v-text-anchor:middle;mso-position-horizontal-relative:margin" type="shapetype_75">
                      <v:imagedata r:id="rId2" o:detectmouseclick="t"/>
                      <v:stroke color="#3465a4" weight="12600" joinstyle="miter" endcap="flat"/>
                    </v:shape>
                  </v:group>
                  <v:line id="shape_0" from="-577,360" to="10137,360" ID="Connettore diritto 8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</w:r>
        <w:r>
          <w:rPr>
            <w:sz w:val="16"/>
          </w:rPr>
          <w:fldChar w:fldCharType="begin"/>
        </w:r>
        <w:r>
          <w:rPr>
            <w:sz w:val="16"/>
          </w:rPr>
          <w:instrText>PAGE</w:instrText>
        </w:r>
        <w:r>
          <w:rPr>
            <w:sz w:val="16"/>
          </w:rPr>
          <w:fldChar w:fldCharType="separate"/>
        </w:r>
        <w:r w:rsidR="007E2E11">
          <w:rPr>
            <w:noProof/>
            <w:sz w:val="16"/>
          </w:rPr>
          <w:t>1</w:t>
        </w:r>
        <w:r>
          <w:rPr>
            <w:sz w:val="16"/>
          </w:rPr>
          <w:fldChar w:fldCharType="end"/>
        </w:r>
      </w:p>
    </w:sdtContent>
  </w:sdt>
  <w:p w:rsidR="00AC547F" w:rsidRDefault="00AC547F">
    <w:pPr>
      <w:pStyle w:val="INPS052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B2" w:rsidRDefault="00915EB2">
      <w:pPr>
        <w:spacing w:line="240" w:lineRule="auto"/>
      </w:pPr>
      <w:r>
        <w:separator/>
      </w:r>
    </w:p>
  </w:footnote>
  <w:footnote w:type="continuationSeparator" w:id="0">
    <w:p w:rsidR="00915EB2" w:rsidRDefault="00915E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7F" w:rsidRDefault="00671731" w:rsidP="00671731">
    <w:pPr>
      <w:pStyle w:val="Intestazione"/>
      <w:jc w:val="right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1 all’Avviso – D</w:t>
    </w:r>
    <w:r w:rsidR="0008274B">
      <w:rPr>
        <w:rFonts w:ascii="Times New Roman" w:hAnsi="Times New Roman"/>
        <w:i/>
        <w:iCs/>
        <w:szCs w:val="24"/>
      </w:rPr>
      <w:t>omanda di partecipazione</w:t>
    </w:r>
  </w:p>
  <w:p w:rsidR="00AC547F" w:rsidRDefault="00AC547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AC547F" w:rsidRDefault="0008274B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Courier New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" w15:restartNumberingAfterBreak="0">
    <w:nsid w:val="029F4DA1"/>
    <w:multiLevelType w:val="hybridMultilevel"/>
    <w:tmpl w:val="F63E3768"/>
    <w:lvl w:ilvl="0" w:tplc="0D3E6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B1F25"/>
    <w:multiLevelType w:val="multilevel"/>
    <w:tmpl w:val="FC3AD8C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AC7BDF"/>
    <w:multiLevelType w:val="multilevel"/>
    <w:tmpl w:val="D9C602E4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5" w15:restartNumberingAfterBreak="0">
    <w:nsid w:val="1A3B0F9B"/>
    <w:multiLevelType w:val="multilevel"/>
    <w:tmpl w:val="E6A4AB1C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B235053"/>
    <w:multiLevelType w:val="hybridMultilevel"/>
    <w:tmpl w:val="0422C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1C06"/>
    <w:multiLevelType w:val="multilevel"/>
    <w:tmpl w:val="9E54A800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384A9B"/>
    <w:multiLevelType w:val="multilevel"/>
    <w:tmpl w:val="C1AA278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B841456"/>
    <w:multiLevelType w:val="multilevel"/>
    <w:tmpl w:val="DD44FE32"/>
    <w:lvl w:ilvl="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4814E5"/>
    <w:multiLevelType w:val="multilevel"/>
    <w:tmpl w:val="7BDAE17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75936C52"/>
    <w:multiLevelType w:val="multilevel"/>
    <w:tmpl w:val="8B5A60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6921D4C"/>
    <w:multiLevelType w:val="multilevel"/>
    <w:tmpl w:val="326E1B44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5"/>
  </w:num>
  <w:num w:numId="8">
    <w:abstractNumId w:val="13"/>
  </w:num>
  <w:num w:numId="9">
    <w:abstractNumId w:val="8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7F"/>
    <w:rsid w:val="0008274B"/>
    <w:rsid w:val="00124197"/>
    <w:rsid w:val="00261BF2"/>
    <w:rsid w:val="004075B2"/>
    <w:rsid w:val="00443A78"/>
    <w:rsid w:val="0055611F"/>
    <w:rsid w:val="005865FA"/>
    <w:rsid w:val="00590DE4"/>
    <w:rsid w:val="00594779"/>
    <w:rsid w:val="00636890"/>
    <w:rsid w:val="00636D2C"/>
    <w:rsid w:val="00671731"/>
    <w:rsid w:val="007E2E11"/>
    <w:rsid w:val="007F248C"/>
    <w:rsid w:val="00841043"/>
    <w:rsid w:val="009009D9"/>
    <w:rsid w:val="00912AF4"/>
    <w:rsid w:val="0091313B"/>
    <w:rsid w:val="00915EB2"/>
    <w:rsid w:val="00983FD8"/>
    <w:rsid w:val="009946BA"/>
    <w:rsid w:val="009A7E4C"/>
    <w:rsid w:val="00AC547F"/>
    <w:rsid w:val="00C817A3"/>
    <w:rsid w:val="00E34316"/>
    <w:rsid w:val="00E52316"/>
    <w:rsid w:val="00EC4163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4B919-7BF3-4A16-B191-48737594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BB1530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widowControl w:val="0"/>
      <w:spacing w:line="192" w:lineRule="exact"/>
      <w:jc w:val="both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pPr>
      <w:widowControl w:val="0"/>
      <w:jc w:val="both"/>
    </w:pPr>
    <w:rPr>
      <w:lang w:val="en-US"/>
    </w:rPr>
  </w:style>
  <w:style w:type="paragraph" w:customStyle="1" w:styleId="sche23">
    <w:name w:val="sche2_3"/>
    <w:qFormat/>
    <w:rsid w:val="007A3307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paragraph" w:styleId="Revisione">
    <w:name w:val="Revision"/>
    <w:uiPriority w:val="99"/>
    <w:semiHidden/>
    <w:qFormat/>
    <w:rsid w:val="0026173D"/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36D2C"/>
    <w:pPr>
      <w:widowControl/>
      <w:spacing w:before="280" w:after="280" w:line="240" w:lineRule="auto"/>
      <w:jc w:val="left"/>
      <w:textAlignment w:val="auto"/>
    </w:pPr>
    <w:rPr>
      <w:sz w:val="24"/>
      <w:szCs w:val="24"/>
      <w:lang w:eastAsia="zh-CN"/>
    </w:rPr>
  </w:style>
  <w:style w:type="character" w:customStyle="1" w:styleId="WW8Num5z8">
    <w:name w:val="WW8Num5z8"/>
    <w:rsid w:val="00594779"/>
  </w:style>
  <w:style w:type="character" w:customStyle="1" w:styleId="WW8Num7z1">
    <w:name w:val="WW8Num7z1"/>
    <w:rsid w:val="0059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EACA-EE04-4E47-B0D7-A2409C02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Utente14</cp:lastModifiedBy>
  <cp:revision>20</cp:revision>
  <cp:lastPrinted>2024-02-08T11:17:00Z</cp:lastPrinted>
  <dcterms:created xsi:type="dcterms:W3CDTF">2023-04-14T08:09:00Z</dcterms:created>
  <dcterms:modified xsi:type="dcterms:W3CDTF">2024-10-09T10:20:00Z</dcterms:modified>
  <dc:language>it-IT</dc:language>
</cp:coreProperties>
</file>