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orbel" w:cs="Corbel" w:eastAsia="Corbel" w:hAnsi="Corbel"/>
          <w:sz w:val="16"/>
          <w:szCs w:val="16"/>
        </w:rPr>
      </w:pPr>
      <w:r w:rsidDel="00000000" w:rsidR="00000000" w:rsidRPr="00000000">
        <w:rPr>
          <w:rFonts w:ascii="Corbel" w:cs="Corbel" w:eastAsia="Corbel" w:hAnsi="Corbel"/>
          <w:sz w:val="16"/>
          <w:szCs w:val="16"/>
          <w:rtl w:val="0"/>
        </w:rPr>
        <w:t xml:space="preserve">             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-228274</wp:posOffset>
            </wp:positionH>
            <wp:positionV relativeFrom="paragraph">
              <wp:posOffset>0</wp:posOffset>
            </wp:positionV>
            <wp:extent cx="6732270" cy="1097280"/>
            <wp:effectExtent b="0" l="0" r="0" t="0"/>
            <wp:wrapSquare wrapText="bothSides" distB="0" distT="0" distL="114300" distR="114300"/>
            <wp:docPr descr="Immagine che contiene testo&#10;&#10;Descrizione generata automaticamente" id="8" name="image1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32270" cy="1097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Istituto Comprensivo di Scuola Infanzia Primaria e Secondaria di Primo Grado “Vicenza 8”</w:t>
      </w:r>
    </w:p>
    <w:p w:rsidR="00000000" w:rsidDel="00000000" w:rsidP="00000000" w:rsidRDefault="00000000" w:rsidRPr="00000000" w14:paraId="00000007">
      <w:pPr>
        <w:widowControl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Via Prati, 13 -  36100 VICENZA - Tel.  0444 1813811</w:t>
      </w:r>
      <w:r w:rsidDel="00000000" w:rsidR="00000000" w:rsidRPr="00000000">
        <w:rPr>
          <w:b w:val="1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e-mail: viic86600n@istruzione.it   Posta Elettronica Certificata: viic86600n@pec.istruzione.it  </w:t>
      </w:r>
    </w:p>
    <w:p w:rsidR="00000000" w:rsidDel="00000000" w:rsidP="00000000" w:rsidRDefault="00000000" w:rsidRPr="00000000" w14:paraId="00000009">
      <w:pPr>
        <w:widowControl w:val="0"/>
        <w:jc w:val="center"/>
        <w:rPr>
          <w:color w:val="1155cc"/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sito web:</w:t>
      </w:r>
      <w:hyperlink r:id="rId9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https://www.ic8vicenza.edu.it/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LLEGATO A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istanza di partecipazione FIGURE PROFESSIONALI DM 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_______________________________indirizzo PEC______________________________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 (crocettare e specificare come previsto dalla nota a piè pagina):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ESEMPIO</w:t>
      </w:r>
    </w:p>
    <w:tbl>
      <w:tblPr>
        <w:tblStyle w:val="Table1"/>
        <w:tblW w:w="10065.0" w:type="dxa"/>
        <w:jc w:val="left"/>
        <w:tblInd w:w="-70.0" w:type="dxa"/>
        <w:tblLayout w:type="fixed"/>
        <w:tblLook w:val="0400"/>
      </w:tblPr>
      <w:tblGrid>
        <w:gridCol w:w="4320"/>
        <w:gridCol w:w="3300"/>
        <w:gridCol w:w="2445"/>
        <w:tblGridChange w:id="0">
          <w:tblGrid>
            <w:gridCol w:w="4320"/>
            <w:gridCol w:w="3300"/>
            <w:gridCol w:w="2445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8">
            <w:pPr>
              <w:spacing w:after="200" w:lineRule="auto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Percorso/Laboratorio per il quale si concorre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9">
            <w:pPr>
              <w:spacing w:after="200" w:lineRule="auto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Formatore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A">
            <w:pPr>
              <w:spacing w:after="200" w:lineRule="auto"/>
              <w:jc w:val="center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Tutor</w:t>
            </w:r>
          </w:p>
        </w:tc>
      </w:tr>
      <w:tr>
        <w:trPr>
          <w:cantSplit w:val="0"/>
          <w:trHeight w:val="52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before="25" w:lineRule="auto"/>
              <w:ind w:right="579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Percorso n.1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1X </w:t>
            </w:r>
          </w:p>
          <w:p w:rsidR="00000000" w:rsidDel="00000000" w:rsidP="00000000" w:rsidRDefault="00000000" w:rsidRPr="00000000" w14:paraId="0000001D">
            <w:pPr>
              <w:spacing w:after="200" w:lineRule="auto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per una sola edizione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2X</w:t>
            </w:r>
          </w:p>
          <w:p w:rsidR="00000000" w:rsidDel="00000000" w:rsidP="00000000" w:rsidRDefault="00000000" w:rsidRPr="00000000" w14:paraId="0000001F">
            <w:pPr>
              <w:spacing w:after="200" w:lineRule="auto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per due edizioni</w:t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70.0" w:type="dxa"/>
        <w:tblLayout w:type="fixed"/>
        <w:tblLook w:val="0400"/>
      </w:tblPr>
      <w:tblGrid>
        <w:gridCol w:w="4320"/>
        <w:gridCol w:w="3300"/>
        <w:gridCol w:w="2445"/>
        <w:tblGridChange w:id="0">
          <w:tblGrid>
            <w:gridCol w:w="4320"/>
            <w:gridCol w:w="3300"/>
            <w:gridCol w:w="2445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21">
            <w:pPr>
              <w:spacing w:after="200" w:lineRule="auto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Percorso/Laboratorio per il quale si concorre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22">
            <w:pPr>
              <w:spacing w:after="200" w:lineRule="auto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Formatore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23">
            <w:pPr>
              <w:spacing w:after="200" w:lineRule="auto"/>
              <w:jc w:val="center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Tutor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5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</w:t>
            </w:r>
            <w:r w:rsidDel="00000000" w:rsidR="00000000" w:rsidRPr="00000000">
              <w:rPr>
                <w:rtl w:val="0"/>
              </w:rPr>
              <w:t xml:space="preserve">so n.2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Laboratorio n.3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Laboratorio n.4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Laboratorio n.5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Laboratorio n.6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Laboratorio n.7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Laboratorio n.8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Laboratorio n.9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Laboratorio n.10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Laboratorio n.11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Laboratorio n.12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Laboratorio n.13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Laboratorio n.14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.5546874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Laboratorio n.15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.5546874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Attività nella Comunità di pratiche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spacing w:after="20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20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 subito condanne penali ovvero di avere i seguenti provvedimenti penali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avere la competenza informatica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0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40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40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40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dichiarazione assenza motivi di incompatibilità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40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48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tabs>
          <w:tab w:val="left" w:leader="none" w:pos="48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DICHIARAZIONI AGGIUNTIVE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b w:val="1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6"/>
          <w:szCs w:val="16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6"/>
          <w:szCs w:val="16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6"/>
          <w:szCs w:val="16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6"/>
          <w:szCs w:val="16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6B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6D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6E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sectPr>
      <w:footerReference r:id="rId11" w:type="default"/>
      <w:footerReference r:id="rId12" w:type="even"/>
      <w:pgSz w:h="16839" w:w="11907" w:orient="portrait"/>
      <w:pgMar w:bottom="709" w:top="284" w:left="993" w:right="850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otnote w:id="0"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In caso di disponibilità per entrambi i ruoli, indicare la preferenza mettendo 1 o 2 di fianco alla crocetta.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Specificare se per una o più edizioni</w:t>
      </w:r>
    </w:p>
  </w:footnote>
  <w:footnote w:id="1"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Specificare se per una o più edizioni, se presenti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8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ED1016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GridTable4Accent5" w:customStyle="1">
    <w:name w:val="Grid Table 4 Accent 5"/>
    <w:basedOn w:val="Tabellanormale"/>
    <w:uiPriority w:val="49"/>
    <w:rsid w:val="008C3902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4Accent3" w:customStyle="1">
    <w:name w:val="Grid Table 4 Accent 3"/>
    <w:basedOn w:val="Tabellanormale"/>
    <w:uiPriority w:val="49"/>
    <w:rsid w:val="008C3902"/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bbb59" w:space="0" w:sz="4" w:themeColor="accent3" w:val="single"/>
          <w:left w:color="9bbb59" w:space="0" w:sz="4" w:themeColor="accent3" w:val="single"/>
          <w:bottom w:color="9bbb59" w:space="0" w:sz="4" w:themeColor="accent3" w:val="single"/>
          <w:right w:color="9bbb59" w:space="0" w:sz="4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GridTable4Accent1" w:customStyle="1">
    <w:name w:val="Grid Table 4 Accent 1"/>
    <w:basedOn w:val="Tabellanormale"/>
    <w:uiPriority w:val="49"/>
    <w:rsid w:val="00673EA8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D783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yperlink" Target="https://www.ic8vicenza.edu.it/" TargetMode="External"/><Relationship Id="rId12" Type="http://schemas.openxmlformats.org/officeDocument/2006/relationships/footer" Target="footer2.xml"/><Relationship Id="rId9" Type="http://schemas.openxmlformats.org/officeDocument/2006/relationships/hyperlink" Target="https://www.ic8vicenza.edu.it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b6zMkEYJSCIiNWlGjjwHGS6mA==">CgMxLjA4AHIhMU40Y3ZCM2JwcmRWZWxHTmJrREg4WUFxZ2JHNXJOSXBV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2024-04-10T08:45:00Z</dcterms:created>
  <dc:creator>assunta boffo</dc:creator>
</cp:coreProperties>
</file>