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widowControl w:val="0"/>
        <w:jc w:val="center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Istituto Comprensivo di Scuola Infanzia Primaria e Secondaria di Primo Grado “Vicenza 8”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-228274</wp:posOffset>
            </wp:positionH>
            <wp:positionV relativeFrom="paragraph">
              <wp:posOffset>0</wp:posOffset>
            </wp:positionV>
            <wp:extent cx="6732270" cy="1097280"/>
            <wp:effectExtent b="0" l="0" r="0" t="0"/>
            <wp:wrapSquare wrapText="bothSides" distB="0" distT="0" distL="114300" distR="114300"/>
            <wp:docPr descr="Immagine che contiene testo&#10;&#10;Descrizione generata automaticamente" id="1" name="image1.jpg"/>
            <a:graphic>
              <a:graphicData uri="http://schemas.openxmlformats.org/drawingml/2006/picture">
                <pic:pic>
                  <pic:nvPicPr>
                    <pic:cNvPr descr="Immagine che contiene testo&#10;&#10;Descrizione generata automaticamente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32270" cy="10972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widowControl w:val="0"/>
        <w:jc w:val="center"/>
        <w:rPr>
          <w:b w:val="1"/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Via Prati, 13 -  36100 VICENZA - Tel.  0444 1813811</w:t>
      </w:r>
      <w:r w:rsidDel="00000000" w:rsidR="00000000" w:rsidRPr="00000000">
        <w:rPr>
          <w:b w:val="1"/>
          <w:sz w:val="16"/>
          <w:szCs w:val="16"/>
          <w:rtl w:val="0"/>
        </w:rPr>
        <w:t xml:space="preserve">  </w:t>
      </w:r>
    </w:p>
    <w:p w:rsidR="00000000" w:rsidDel="00000000" w:rsidP="00000000" w:rsidRDefault="00000000" w:rsidRPr="00000000" w14:paraId="00000004">
      <w:pPr>
        <w:widowControl w:val="0"/>
        <w:jc w:val="cente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e-mail: viic86600n@istruzione.it   Posta Elettronica Certificata: viic86600n@pec.istruzione.it  </w:t>
      </w:r>
    </w:p>
    <w:p w:rsidR="00000000" w:rsidDel="00000000" w:rsidP="00000000" w:rsidRDefault="00000000" w:rsidRPr="00000000" w14:paraId="00000005">
      <w:pPr>
        <w:widowControl w:val="0"/>
        <w:jc w:val="center"/>
        <w:rPr>
          <w:color w:val="1155cc"/>
          <w:sz w:val="16"/>
          <w:szCs w:val="16"/>
          <w:u w:val="single"/>
        </w:rPr>
      </w:pPr>
      <w:r w:rsidDel="00000000" w:rsidR="00000000" w:rsidRPr="00000000">
        <w:rPr>
          <w:sz w:val="16"/>
          <w:szCs w:val="16"/>
          <w:rtl w:val="0"/>
        </w:rPr>
        <w:t xml:space="preserve">sito web:</w:t>
      </w:r>
      <w:hyperlink r:id="rId8">
        <w:r w:rsidDel="00000000" w:rsidR="00000000" w:rsidRPr="00000000">
          <w:rPr>
            <w:sz w:val="16"/>
            <w:szCs w:val="16"/>
            <w:rtl w:val="0"/>
          </w:rPr>
          <w:t xml:space="preserve"> </w:t>
        </w:r>
      </w:hyperlink>
      <w:hyperlink r:id="rId9">
        <w:r w:rsidDel="00000000" w:rsidR="00000000" w:rsidRPr="00000000">
          <w:rPr>
            <w:color w:val="1155cc"/>
            <w:sz w:val="16"/>
            <w:szCs w:val="16"/>
            <w:u w:val="single"/>
            <w:rtl w:val="0"/>
          </w:rPr>
          <w:t xml:space="preserve">https://www.ic8vicenza.edu.it/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jc w:val="center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55.0" w:type="dxa"/>
        <w:jc w:val="left"/>
        <w:tblInd w:w="-130.0" w:type="dxa"/>
        <w:tblLayout w:type="fixed"/>
        <w:tblLook w:val="0400"/>
      </w:tblPr>
      <w:tblGrid>
        <w:gridCol w:w="4935"/>
        <w:gridCol w:w="1395"/>
        <w:gridCol w:w="1065"/>
        <w:gridCol w:w="1380"/>
        <w:gridCol w:w="1380"/>
        <w:tblGridChange w:id="0">
          <w:tblGrid>
            <w:gridCol w:w="4935"/>
            <w:gridCol w:w="1395"/>
            <w:gridCol w:w="1065"/>
            <w:gridCol w:w="1380"/>
            <w:gridCol w:w="1380"/>
          </w:tblGrid>
        </w:tblGridChange>
      </w:tblGrid>
      <w:tr>
        <w:trPr>
          <w:cantSplit w:val="0"/>
          <w:trHeight w:val="699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ALLEGATO B: GRIGLIA DI VALUTAZIONE DEI TITOLI PER ESPERTO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u w:val="single"/>
                <w:rtl w:val="0"/>
              </w:rPr>
              <w:t xml:space="preserve">Criteri di ammissione: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essere in possesso dei requisiti di cui all’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articolo 8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 il ruolo per cui si presenta domanda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essere docente interno e in servizio per tutto il periodo dell’incarico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Verranno valutati</w:t>
            </w:r>
          </w:p>
          <w:p w:rsidR="00000000" w:rsidDel="00000000" w:rsidP="00000000" w:rsidRDefault="00000000" w:rsidRPr="00000000" w14:paraId="00000017">
            <w:pPr>
              <w:widowControl w:val="1"/>
              <w:rPr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 titoli     -       B esperienza come formatore       -     C formazione/altri incarichi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L' ISTRUZIONE, LA FORMAZIONE</w:t>
            </w:r>
          </w:p>
          <w:p w:rsidR="00000000" w:rsidDel="00000000" w:rsidP="00000000" w:rsidRDefault="00000000" w:rsidRPr="00000000" w14:paraId="0000001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NELLO SPECIFICO DIPARTIMENTO IN CUI SI </w:t>
            </w:r>
          </w:p>
          <w:p w:rsidR="00000000" w:rsidDel="00000000" w:rsidP="00000000" w:rsidRDefault="00000000" w:rsidRPr="00000000" w14:paraId="0000001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CONCORRE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 compilare a cura del candidato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 compilare a cura della commissione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A1. LAUREA INERENTE AL RUOLO SPECIFICO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(vecchio ordinamento o magistrale)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Verrà valutata una sola laurea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A2. LAUREA TRIENNALE INERENTE AL RUOLO SPECIFICO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(in alternativa al punto A1)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Verrà valutata una sola laurea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A3. DIPLOMA DI ISTRUZIONE SECONDARIA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(in alternativa ai punti A1 e A2)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Verrà valutato un solo titolo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A4. DOTTORATO DI RICERCA ATTINENTE ALLA SELEZIONE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Verrà valutato un solo titolo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A5. MASTER UNIVERSITARIO DI II LIVELLO ATTINENTE ALLA SELEZIONE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Verrà valutato un solo titolo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A6. MASTER UNIVERSITARIO DI I LIVELLO ATTINENTE ALLA SELEZIONE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(in alternativa al punto A5)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Verrà valutato un solo titolo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A7. SPECIALIZZAZIONE UNIVERSITARIA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Verrà valutato un solo titolo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A7. LE CERTIFICAZIONI OTTENUTE  </w:t>
            </w:r>
          </w:p>
          <w:p w:rsidR="00000000" w:rsidDel="00000000" w:rsidP="00000000" w:rsidRDefault="00000000" w:rsidRPr="00000000" w14:paraId="0000004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NELLO SPECIFICO SETTORE IN CUI SI CONCORRE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Max 3 titoli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15 cad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A8. COMPETENZE I.C.T. CERTIFICATE riconosciute dal MIUR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Max 2 cert.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 punti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B1.  ESPERIENZE COME FORMATORE INTERNO ALL’ISTITUZIONE</w:t>
            </w:r>
          </w:p>
          <w:p w:rsidR="00000000" w:rsidDel="00000000" w:rsidP="00000000" w:rsidRDefault="00000000" w:rsidRPr="00000000" w14:paraId="0000005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NELLO SPECIFICO SETTORE IN CUI SI CONCORRE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Max 3 esperienze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10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B2. ESPERIENZE COME FORMATORE </w:t>
            </w:r>
          </w:p>
          <w:p w:rsidR="00000000" w:rsidDel="00000000" w:rsidP="00000000" w:rsidRDefault="00000000" w:rsidRPr="00000000" w14:paraId="0000005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NELLO SPECIFICO SETTORE IN CUI SI CONCORRE in altre realtà scolastiche o altri contesti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Max 10 esperienze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C1. CONOSCENZE SPECIFICHE DELL'</w:t>
            </w:r>
          </w:p>
          <w:p w:rsidR="00000000" w:rsidDel="00000000" w:rsidP="00000000" w:rsidRDefault="00000000" w:rsidRPr="00000000" w14:paraId="000000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ARGOMENTO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(documentate attraverso corsi di formazione seguiti min. 12 ore, con rilascio di attestato)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Max 10 pt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C2. CONOSCENZE SPECIFICHE DELL'</w:t>
            </w:r>
          </w:p>
          <w:p w:rsidR="00000000" w:rsidDel="00000000" w:rsidP="00000000" w:rsidRDefault="00000000" w:rsidRPr="00000000" w14:paraId="000000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ARGOMENTO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(documentate attraverso esperienze lavorative professionali inerenti all’oggetto dell’incarico e alla tematica dello stesso se non coincidenti con gli altri punti; quali ad es: specifici incarichi interni all’istituzione)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Max 10 pt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 punto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F">
            <w:pPr>
              <w:rPr>
                <w:highlight w:val="yellow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TOTALE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tabs>
          <w:tab w:val="left" w:leader="none" w:pos="0"/>
        </w:tabs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tabs>
          <w:tab w:val="left" w:leader="none" w:pos="0"/>
        </w:tabs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tabs>
          <w:tab w:val="left" w:leader="none" w:pos="0"/>
        </w:tabs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tabs>
          <w:tab w:val="left" w:leader="none" w:pos="0"/>
        </w:tabs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tabs>
          <w:tab w:val="left" w:leader="none" w:pos="0"/>
        </w:tabs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footerReference r:id="rId10" w:type="default"/>
      <w:footerReference r:id="rId11" w:type="even"/>
      <w:pgSz w:h="16839" w:w="11907" w:orient="portrait"/>
      <w:pgMar w:bottom="709" w:top="284" w:left="993" w:right="850" w:header="567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  <w:font w:name="Calibri"/>
  <w:font w:name="Times New Roman"/>
  <w:font w:name="Verdan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7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A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7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D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E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6"/>
      <w:szCs w:val="36"/>
    </w:rPr>
  </w:style>
  <w:style w:type="paragraph" w:styleId="Heading4">
    <w:name w:val="heading 4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sz w:val="32"/>
      <w:szCs w:val="32"/>
    </w:rPr>
  </w:style>
  <w:style w:type="paragraph" w:styleId="Heading5">
    <w:name w:val="heading 5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</w:pPr>
    <w:rPr>
      <w:b w:val="1"/>
    </w:rPr>
  </w:style>
  <w:style w:type="paragraph" w:styleId="Heading6">
    <w:name w:val="heading 6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6"/>
      <w:szCs w:val="36"/>
    </w:rPr>
  </w:style>
  <w:style w:type="paragraph" w:styleId="Heading4">
    <w:name w:val="heading 4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sz w:val="32"/>
      <w:szCs w:val="32"/>
    </w:rPr>
  </w:style>
  <w:style w:type="paragraph" w:styleId="Heading5">
    <w:name w:val="heading 5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</w:pPr>
    <w:rPr>
      <w:b w:val="1"/>
    </w:rPr>
  </w:style>
  <w:style w:type="paragraph" w:styleId="Heading6">
    <w:name w:val="heading 6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6"/>
      <w:szCs w:val="36"/>
    </w:rPr>
  </w:style>
  <w:style w:type="paragraph" w:styleId="Heading4">
    <w:name w:val="heading 4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sz w:val="32"/>
      <w:szCs w:val="32"/>
    </w:rPr>
  </w:style>
  <w:style w:type="paragraph" w:styleId="Heading5">
    <w:name w:val="heading 5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</w:pPr>
    <w:rPr>
      <w:b w:val="1"/>
    </w:rPr>
  </w:style>
  <w:style w:type="paragraph" w:styleId="Heading6">
    <w:name w:val="heading 6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6"/>
      <w:szCs w:val="36"/>
    </w:rPr>
  </w:style>
  <w:style w:type="paragraph" w:styleId="Heading4">
    <w:name w:val="heading 4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sz w:val="32"/>
      <w:szCs w:val="32"/>
    </w:rPr>
  </w:style>
  <w:style w:type="paragraph" w:styleId="Heading5">
    <w:name w:val="heading 5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</w:pPr>
    <w:rPr>
      <w:b w:val="1"/>
    </w:rPr>
  </w:style>
  <w:style w:type="paragraph" w:styleId="Heading6">
    <w:name w:val="heading 6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e" w:default="1">
    <w:name w:val="Normal"/>
    <w:qFormat w:val="1"/>
    <w:rsid w:val="00ED1016"/>
  </w:style>
  <w:style w:type="paragraph" w:styleId="Titolo1">
    <w:name w:val="heading 1"/>
    <w:basedOn w:val="Normale"/>
    <w:next w:val="Normale"/>
    <w:qFormat w:val="1"/>
    <w:pPr>
      <w:keepNext w:val="1"/>
      <w:spacing w:after="60" w:before="240"/>
      <w:outlineLvl w:val="0"/>
    </w:pPr>
    <w:rPr>
      <w:rFonts w:ascii="Arial" w:hAnsi="Arial"/>
      <w:b w:val="1"/>
      <w:kern w:val="28"/>
      <w:sz w:val="28"/>
    </w:rPr>
  </w:style>
  <w:style w:type="paragraph" w:styleId="Titolo2">
    <w:name w:val="heading 2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1"/>
    </w:pPr>
    <w:rPr>
      <w:b w:val="1"/>
    </w:rPr>
  </w:style>
  <w:style w:type="paragraph" w:styleId="Titolo3">
    <w:name w:val="heading 3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2"/>
    </w:pPr>
    <w:rPr>
      <w:rFonts w:ascii="Arial" w:hAnsi="Arial"/>
      <w:b w:val="1"/>
      <w:sz w:val="36"/>
    </w:rPr>
  </w:style>
  <w:style w:type="paragraph" w:styleId="Titolo4">
    <w:name w:val="heading 4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outlineLvl w:val="4"/>
    </w:pPr>
    <w:rPr>
      <w:b w:val="1"/>
    </w:rPr>
  </w:style>
  <w:style w:type="paragraph" w:styleId="Titolo6">
    <w:name w:val="heading 6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5"/>
    </w:pPr>
    <w:rPr>
      <w:rFonts w:ascii="Arial" w:hAnsi="Arial"/>
      <w:b w:val="1"/>
      <w:sz w:val="32"/>
    </w:rPr>
  </w:style>
  <w:style w:type="paragraph" w:styleId="Titolo7">
    <w:name w:val="heading 7"/>
    <w:basedOn w:val="Normale"/>
    <w:next w:val="Normale"/>
    <w:qFormat w:val="1"/>
    <w:pPr>
      <w:keepNext w:val="1"/>
      <w:ind w:right="1133"/>
      <w:jc w:val="center"/>
      <w:outlineLvl w:val="6"/>
    </w:pPr>
    <w:rPr>
      <w:b w:val="1"/>
      <w:sz w:val="24"/>
    </w:rPr>
  </w:style>
  <w:style w:type="paragraph" w:styleId="Titolo8">
    <w:name w:val="heading 8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 w:val="1"/>
    <w:pPr>
      <w:keepNext w:val="1"/>
      <w:ind w:right="1133"/>
      <w:outlineLvl w:val="8"/>
    </w:pPr>
    <w:rPr>
      <w:b w:val="1"/>
      <w:bCs w:val="1"/>
      <w:sz w:val="2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styleId="Corpodeltesto" w:customStyle="1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 w:val="1"/>
  </w:style>
  <w:style w:type="character" w:styleId="Rimandonotaapidipagina">
    <w:name w:val="footnote reference"/>
    <w:semiHidden w:val="1"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stofumetto">
    <w:name w:val="Balloon Text"/>
    <w:basedOn w:val="Normale"/>
    <w:semiHidden w:val="1"/>
    <w:rsid w:val="00D4191E"/>
    <w:rPr>
      <w:rFonts w:ascii="Tahoma" w:cs="Tahoma" w:hAnsi="Tahoma"/>
      <w:sz w:val="16"/>
      <w:szCs w:val="16"/>
    </w:rPr>
  </w:style>
  <w:style w:type="paragraph" w:styleId="Titololt" w:customStyle="1">
    <w:name w:val="Titolo lt"/>
    <w:basedOn w:val="Normale"/>
    <w:next w:val="Normale"/>
    <w:rsid w:val="008F7B5F"/>
    <w:pPr>
      <w:keepNext w:val="1"/>
      <w:spacing w:before="240"/>
    </w:pPr>
    <w:rPr>
      <w:rFonts w:ascii="Futura Std Book" w:hAnsi="Futura Std Book"/>
      <w:b w:val="1"/>
      <w:bCs w:val="1"/>
      <w:sz w:val="18"/>
      <w:szCs w:val="24"/>
    </w:rPr>
  </w:style>
  <w:style w:type="paragraph" w:styleId="Normalelt" w:customStyle="1">
    <w:name w:val="Normale lt"/>
    <w:basedOn w:val="Normale"/>
    <w:rsid w:val="008F7B5F"/>
    <w:pPr>
      <w:spacing w:after="120" w:before="120" w:line="360" w:lineRule="exact"/>
    </w:pPr>
    <w:rPr>
      <w:rFonts w:ascii="Arial" w:cs="Arial" w:hAnsi="Arial"/>
      <w:szCs w:val="24"/>
    </w:rPr>
  </w:style>
  <w:style w:type="paragraph" w:styleId="nomefirma" w:customStyle="1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 w:val="1"/>
    <w:rsid w:val="008F7B5F"/>
    <w:pPr>
      <w:jc w:val="center"/>
    </w:pPr>
    <w:rPr>
      <w:b w:val="1"/>
      <w:bCs w:val="1"/>
      <w:sz w:val="24"/>
      <w:szCs w:val="24"/>
    </w:rPr>
  </w:style>
  <w:style w:type="paragraph" w:styleId="Paragrafoelenco">
    <w:name w:val="List Paragraph"/>
    <w:basedOn w:val="Normale"/>
    <w:uiPriority w:val="1"/>
    <w:qFormat w:val="1"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.0" w:type="dxa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Normal" w:customStyle="1">
    <w:name w:val="Table Normal"/>
    <w:uiPriority w:val="2"/>
    <w:semiHidden w:val="1"/>
    <w:qFormat w:val="1"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eastAsia="en-US"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spanboldcenterbig" w:customStyle="1">
    <w:name w:val="span_bold_center_big"/>
    <w:basedOn w:val="Carpredefinitoparagrafo"/>
    <w:rsid w:val="002D786D"/>
  </w:style>
  <w:style w:type="paragraph" w:styleId="Default" w:customStyle="1">
    <w:name w:val="Default"/>
    <w:rsid w:val="0029332E"/>
    <w:pPr>
      <w:autoSpaceDE w:val="0"/>
      <w:autoSpaceDN w:val="0"/>
      <w:adjustRightInd w:val="0"/>
    </w:pPr>
    <w:rPr>
      <w:rFonts w:ascii="Corbel" w:cs="Corbel" w:hAnsi="Corbel"/>
      <w:color w:val="000000"/>
      <w:sz w:val="24"/>
      <w:szCs w:val="24"/>
    </w:rPr>
  </w:style>
  <w:style w:type="character" w:styleId="Titolo60" w:customStyle="1">
    <w:name w:val="Titolo #6_"/>
    <w:link w:val="Titolo61"/>
    <w:locked w:val="1"/>
    <w:rsid w:val="006E4E92"/>
    <w:rPr>
      <w:rFonts w:ascii="Arial" w:cs="Arial" w:eastAsia="Arial" w:hAnsi="Arial"/>
      <w:b w:val="1"/>
      <w:bCs w:val="1"/>
      <w:sz w:val="18"/>
      <w:szCs w:val="18"/>
      <w:shd w:color="auto" w:fill="ffffff" w:val="clear"/>
    </w:rPr>
  </w:style>
  <w:style w:type="paragraph" w:styleId="Titolo61" w:customStyle="1">
    <w:name w:val="Titolo #6"/>
    <w:basedOn w:val="Normale"/>
    <w:link w:val="Titolo60"/>
    <w:rsid w:val="006E4E92"/>
    <w:pPr>
      <w:widowControl w:val="0"/>
      <w:shd w:color="auto" w:fill="ffffff" w:val="clear"/>
      <w:spacing w:before="480" w:line="472" w:lineRule="exact"/>
      <w:jc w:val="center"/>
      <w:outlineLvl w:val="5"/>
    </w:pPr>
    <w:rPr>
      <w:rFonts w:ascii="Arial" w:cs="Arial" w:eastAsia="Arial" w:hAnsi="Arial"/>
      <w:b w:val="1"/>
      <w:bCs w:val="1"/>
      <w:sz w:val="18"/>
      <w:szCs w:val="18"/>
    </w:rPr>
  </w:style>
  <w:style w:type="paragraph" w:styleId="Standard" w:customStyle="1">
    <w:name w:val="Standard"/>
    <w:rsid w:val="00AE366E"/>
    <w:pPr>
      <w:suppressAutoHyphens w:val="1"/>
      <w:autoSpaceDN w:val="0"/>
      <w:spacing w:after="200" w:line="276" w:lineRule="auto"/>
      <w:textAlignment w:val="baseline"/>
    </w:pPr>
    <w:rPr>
      <w:rFonts w:ascii="Calibri" w:cs="F" w:eastAsia="SimSun" w:hAnsi="Calibri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 w:val="1"/>
    <w:rsid w:val="00E42158"/>
    <w:pPr>
      <w:widowControl w:val="0"/>
      <w:autoSpaceDE w:val="0"/>
      <w:autoSpaceDN w:val="0"/>
    </w:pPr>
    <w:rPr>
      <w:rFonts w:ascii="Arial" w:cs="Arial" w:eastAsia="Arial" w:hAnsi="Arial"/>
      <w:sz w:val="22"/>
      <w:szCs w:val="22"/>
      <w:lang w:bidi="it-IT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E42158"/>
    <w:rPr>
      <w:rFonts w:ascii="Arial" w:cs="Arial" w:eastAsia="Arial" w:hAnsi="Arial"/>
      <w:sz w:val="22"/>
      <w:szCs w:val="22"/>
      <w:lang w:bidi="it-IT"/>
    </w:rPr>
  </w:style>
  <w:style w:type="table" w:styleId="Grigliatabella1" w:customStyle="1">
    <w:name w:val="Griglia tabella1"/>
    <w:basedOn w:val="Tabellanormale"/>
    <w:next w:val="Grigliatabella"/>
    <w:rsid w:val="00015D2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ableParagraph" w:customStyle="1">
    <w:name w:val="Table Paragraph"/>
    <w:basedOn w:val="Normale"/>
    <w:uiPriority w:val="1"/>
    <w:qFormat w:val="1"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GridTable4Accent5" w:customStyle="1">
    <w:name w:val="Grid Table 4 Accent 5"/>
    <w:basedOn w:val="Tabellanormale"/>
    <w:uiPriority w:val="49"/>
    <w:rsid w:val="008C3902"/>
    <w:tblPr>
      <w:tblStyleRowBandSize w:val="1"/>
      <w:tblStyleColBandSize w:val="1"/>
      <w:tblBorders>
        <w:top w:color="92cddc" w:space="0" w:sz="4" w:themeColor="accent5" w:themeTint="000099" w:val="single"/>
        <w:left w:color="92cddc" w:space="0" w:sz="4" w:themeColor="accent5" w:themeTint="000099" w:val="single"/>
        <w:bottom w:color="92cddc" w:space="0" w:sz="4" w:themeColor="accent5" w:themeTint="000099" w:val="single"/>
        <w:right w:color="92cddc" w:space="0" w:sz="4" w:themeColor="accent5" w:themeTint="000099" w:val="single"/>
        <w:insideH w:color="92cddc" w:space="0" w:sz="4" w:themeColor="accent5" w:themeTint="000099" w:val="single"/>
        <w:insideV w:color="92cddc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4bacc6" w:space="0" w:sz="4" w:themeColor="accent5" w:val="single"/>
          <w:left w:color="4bacc6" w:space="0" w:sz="4" w:themeColor="accent5" w:val="single"/>
          <w:bottom w:color="4bacc6" w:space="0" w:sz="4" w:themeColor="accent5" w:val="single"/>
          <w:right w:color="4bacc6" w:space="0" w:sz="4" w:themeColor="accent5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rPr>
        <w:b w:val="1"/>
        <w:bCs w:val="1"/>
      </w:rPr>
      <w:tblPr/>
      <w:tcPr>
        <w:tcBorders>
          <w:top w:color="4bacc6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aeef3" w:themeFill="accent5" w:themeFillTint="000033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GridTable4Accent3" w:customStyle="1">
    <w:name w:val="Grid Table 4 Accent 3"/>
    <w:basedOn w:val="Tabellanormale"/>
    <w:uiPriority w:val="49"/>
    <w:rsid w:val="008C3902"/>
    <w:tblPr>
      <w:tblStyleRowBandSize w:val="1"/>
      <w:tblStyleColBandSize w:val="1"/>
      <w:tblBorders>
        <w:top w:color="c2d69b" w:space="0" w:sz="4" w:themeColor="accent3" w:themeTint="000099" w:val="single"/>
        <w:left w:color="c2d69b" w:space="0" w:sz="4" w:themeColor="accent3" w:themeTint="000099" w:val="single"/>
        <w:bottom w:color="c2d69b" w:space="0" w:sz="4" w:themeColor="accent3" w:themeTint="000099" w:val="single"/>
        <w:right w:color="c2d69b" w:space="0" w:sz="4" w:themeColor="accent3" w:themeTint="000099" w:val="single"/>
        <w:insideH w:color="c2d69b" w:space="0" w:sz="4" w:themeColor="accent3" w:themeTint="000099" w:val="single"/>
        <w:insideV w:color="c2d69b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9bbb59" w:space="0" w:sz="4" w:themeColor="accent3" w:val="single"/>
          <w:left w:color="9bbb59" w:space="0" w:sz="4" w:themeColor="accent3" w:val="single"/>
          <w:bottom w:color="9bbb59" w:space="0" w:sz="4" w:themeColor="accent3" w:val="single"/>
          <w:right w:color="9bbb59" w:space="0" w:sz="4" w:themeColor="accent3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rPr>
        <w:b w:val="1"/>
        <w:bCs w:val="1"/>
      </w:rPr>
      <w:tblPr/>
      <w:tcPr>
        <w:tcBorders>
          <w:top w:color="9bbb59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af1dd" w:themeFill="accent3" w:themeFillTint="000033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GridTable4Accent1" w:customStyle="1">
    <w:name w:val="Grid Table 4 Accent 1"/>
    <w:basedOn w:val="Tabellanormale"/>
    <w:uiPriority w:val="49"/>
    <w:rsid w:val="00673EA8"/>
    <w:tblPr>
      <w:tblStyleRowBandSize w:val="1"/>
      <w:tblStyleColBandSize w:val="1"/>
      <w:tblBorders>
        <w:top w:color="95b3d7" w:space="0" w:sz="4" w:themeColor="accent1" w:themeTint="000099" w:val="single"/>
        <w:left w:color="95b3d7" w:space="0" w:sz="4" w:themeColor="accent1" w:themeTint="000099" w:val="single"/>
        <w:bottom w:color="95b3d7" w:space="0" w:sz="4" w:themeColor="accent1" w:themeTint="000099" w:val="single"/>
        <w:right w:color="95b3d7" w:space="0" w:sz="4" w:themeColor="accent1" w:themeTint="000099" w:val="single"/>
        <w:insideH w:color="95b3d7" w:space="0" w:sz="4" w:themeColor="accent1" w:themeTint="000099" w:val="single"/>
        <w:insideV w:color="95b3d7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4f81bd" w:space="0" w:sz="4" w:themeColor="accent1" w:val="single"/>
          <w:left w:color="4f81bd" w:space="0" w:sz="4" w:themeColor="accent1" w:val="single"/>
          <w:bottom w:color="4f81bd" w:space="0" w:sz="4" w:themeColor="accent1" w:val="single"/>
          <w:right w:color="4f81bd" w:space="0" w:sz="4" w:themeColor="accent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rPr>
        <w:b w:val="1"/>
        <w:bCs w:val="1"/>
      </w:rPr>
      <w:tblPr/>
      <w:tcPr>
        <w:tcBorders>
          <w:top w:color="4f81bd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e5f1" w:themeFill="accent1" w:themeFillTint="000033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character" w:styleId="PidipaginaCarattere" w:customStyle="1">
    <w:name w:val="Piè di pagina Carattere"/>
    <w:basedOn w:val="Carpredefinitoparagrafo"/>
    <w:link w:val="Pidipagina"/>
    <w:uiPriority w:val="99"/>
    <w:rsid w:val="00ED783C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4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5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2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3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yperlink" Target="https://www.ic8vicenza.edu.it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s://www.ic8vicenza.edu.it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Ii9+zYSrOMWA9a9H6q1JwR71tA==">CgMxLjA4AHIhMVZGNlZIejN5Z1dCM2czT2tJdWY5dzhqdE9KX3l1Y2dC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2024-04-10T08:45:00Z</dcterms:created>
  <dc:creator>assunta boffo</dc:creator>
</cp:coreProperties>
</file>