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2" w:rsidRDefault="00A11712" w:rsidP="00A11712">
      <w:pPr>
        <w:ind w:left="360"/>
        <w:jc w:val="right"/>
        <w:rPr>
          <w:rFonts w:ascii="Verdana" w:hAnsi="Verdana"/>
          <w:i/>
          <w:sz w:val="20"/>
          <w:szCs w:val="20"/>
        </w:rPr>
      </w:pPr>
      <w:r w:rsidRPr="009A2532">
        <w:rPr>
          <w:rFonts w:ascii="Verdana" w:hAnsi="Verdana"/>
          <w:i/>
          <w:sz w:val="20"/>
          <w:szCs w:val="20"/>
        </w:rPr>
        <w:t>(modello 1)</w:t>
      </w:r>
    </w:p>
    <w:p w:rsidR="00A11712" w:rsidRDefault="00A11712" w:rsidP="00A11712">
      <w:pPr>
        <w:tabs>
          <w:tab w:val="left" w:pos="993"/>
        </w:tabs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</w:p>
    <w:p w:rsidR="00A11712" w:rsidRPr="00986174" w:rsidRDefault="00A11712" w:rsidP="00A11712">
      <w:pPr>
        <w:tabs>
          <w:tab w:val="left" w:pos="284"/>
        </w:tabs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86174">
        <w:rPr>
          <w:rFonts w:ascii="Verdana" w:hAnsi="Verdana"/>
          <w:sz w:val="20"/>
          <w:szCs w:val="20"/>
        </w:rPr>
        <w:t xml:space="preserve">Progetto: Ambienti di apprendimento innovativi #Azione 7 del PNSD </w:t>
      </w:r>
    </w:p>
    <w:p w:rsidR="00A11712" w:rsidRPr="00986174" w:rsidRDefault="00A11712" w:rsidP="00A11712">
      <w:pPr>
        <w:tabs>
          <w:tab w:val="left" w:pos="993"/>
        </w:tabs>
        <w:spacing w:before="60" w:after="60" w:line="240" w:lineRule="auto"/>
        <w:jc w:val="both"/>
        <w:rPr>
          <w:rFonts w:ascii="Verdana" w:hAnsi="Verdana"/>
          <w:b/>
          <w:sz w:val="20"/>
          <w:szCs w:val="20"/>
        </w:rPr>
      </w:pPr>
      <w:r w:rsidRPr="009861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</w:t>
      </w:r>
      <w:r w:rsidRPr="00986174">
        <w:rPr>
          <w:rFonts w:ascii="Verdana" w:hAnsi="Verdana"/>
          <w:b/>
          <w:sz w:val="20"/>
          <w:szCs w:val="20"/>
        </w:rPr>
        <w:t>CUP: F32G19001510001</w:t>
      </w:r>
      <w:r w:rsidRPr="009861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986174">
        <w:rPr>
          <w:rFonts w:ascii="Verdana" w:hAnsi="Verdana"/>
          <w:b/>
          <w:sz w:val="20"/>
          <w:szCs w:val="20"/>
        </w:rPr>
        <w:t>-</w:t>
      </w:r>
      <w:r w:rsidRPr="00986174">
        <w:rPr>
          <w:rFonts w:ascii="Verdana" w:hAnsi="Verdana"/>
          <w:b/>
          <w:sz w:val="20"/>
          <w:szCs w:val="20"/>
        </w:rPr>
        <w:tab/>
      </w:r>
      <w:bookmarkStart w:id="0" w:name="_GoBack"/>
      <w:r w:rsidRPr="00986174">
        <w:rPr>
          <w:rFonts w:ascii="Verdana" w:hAnsi="Verdana"/>
          <w:b/>
          <w:sz w:val="20"/>
          <w:szCs w:val="20"/>
        </w:rPr>
        <w:t xml:space="preserve">CIG: </w:t>
      </w:r>
      <w:hyperlink r:id="rId5" w:history="1">
        <w:r w:rsidR="009D63B8" w:rsidRPr="009D63B8">
          <w:rPr>
            <w:rFonts w:ascii="Verdana" w:hAnsi="Verdana"/>
            <w:b/>
            <w:sz w:val="20"/>
            <w:szCs w:val="20"/>
          </w:rPr>
          <w:t>Z572D60E52</w:t>
        </w:r>
      </w:hyperlink>
    </w:p>
    <w:bookmarkEnd w:id="0"/>
    <w:p w:rsidR="00A11712" w:rsidRDefault="00A11712" w:rsidP="00A11712">
      <w:pPr>
        <w:ind w:left="360"/>
        <w:jc w:val="both"/>
        <w:rPr>
          <w:rFonts w:ascii="Verdana" w:hAnsi="Verdana"/>
          <w:i/>
          <w:sz w:val="20"/>
          <w:szCs w:val="20"/>
        </w:rPr>
      </w:pPr>
    </w:p>
    <w:p w:rsidR="001F61F5" w:rsidRDefault="001F61F5" w:rsidP="00A11712">
      <w:pPr>
        <w:ind w:left="360"/>
        <w:jc w:val="both"/>
        <w:rPr>
          <w:rFonts w:ascii="Verdana" w:hAnsi="Verdana"/>
          <w:sz w:val="20"/>
          <w:szCs w:val="20"/>
        </w:rPr>
      </w:pP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_______________________________________________________</w:t>
      </w: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Titolare / legale rappresentante della Ditta ________________________________</w:t>
      </w: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Sita in ______________________ via </w:t>
      </w:r>
      <w:r>
        <w:rPr>
          <w:rFonts w:ascii="Verdana" w:hAnsi="Verdana"/>
          <w:sz w:val="20"/>
          <w:szCs w:val="20"/>
        </w:rPr>
        <w:softHyphen/>
        <w:t>____________________________________</w:t>
      </w: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 _______________________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 ____________________________________</w:t>
      </w: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_____________________________________________________________</w:t>
      </w:r>
    </w:p>
    <w:p w:rsidR="00A11712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</w:p>
    <w:p w:rsidR="00A11712" w:rsidRPr="00986174" w:rsidRDefault="00A11712" w:rsidP="00A11712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domanda di manifestazione di interesse per partecipare alla procedura negoziata, tramite trattativa privata in MEPA, per l</w:t>
      </w:r>
      <w:r w:rsidRPr="00986174">
        <w:rPr>
          <w:rFonts w:ascii="Verdana" w:hAnsi="Verdana"/>
          <w:sz w:val="20"/>
          <w:szCs w:val="20"/>
        </w:rPr>
        <w:t>a fornitura di arredo scolastico</w:t>
      </w:r>
      <w:r>
        <w:rPr>
          <w:rFonts w:ascii="Verdana" w:hAnsi="Verdana"/>
          <w:sz w:val="20"/>
          <w:szCs w:val="20"/>
        </w:rPr>
        <w:t>.</w:t>
      </w:r>
      <w:r w:rsidRPr="00986174">
        <w:rPr>
          <w:rFonts w:ascii="Verdana" w:hAnsi="Verdana"/>
          <w:sz w:val="20"/>
          <w:szCs w:val="20"/>
        </w:rPr>
        <w:t xml:space="preserve"> </w:t>
      </w:r>
    </w:p>
    <w:p w:rsidR="00A11712" w:rsidRDefault="00A11712"/>
    <w:sectPr w:rsidR="00A11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3F"/>
    <w:rsid w:val="001F61F5"/>
    <w:rsid w:val="002F0D82"/>
    <w:rsid w:val="00470A3F"/>
    <w:rsid w:val="009D63B8"/>
    <w:rsid w:val="00A11712"/>
    <w:rsid w:val="00EB77D5"/>
    <w:rsid w:val="00F721F9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712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6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712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cig.anticorruzione.it/AVCP-SmartCig/preparaDettaglioComunicazioneOS.action?codDettaglioCarnet=47582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AF9F48B5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2020-06-15T12:43:00Z</dcterms:created>
  <dcterms:modified xsi:type="dcterms:W3CDTF">2020-06-19T10:36:00Z</dcterms:modified>
</cp:coreProperties>
</file>