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3FF" w:rsidRDefault="00A023FF">
      <w:pPr>
        <w:pStyle w:val="Corpodeltesto"/>
        <w:rPr>
          <w:rFonts w:ascii="Times New Roman"/>
        </w:rPr>
      </w:pPr>
    </w:p>
    <w:p w:rsidR="00A023FF" w:rsidRDefault="00A023FF">
      <w:pPr>
        <w:pStyle w:val="Corpodeltesto"/>
        <w:spacing w:before="6"/>
        <w:rPr>
          <w:rFonts w:ascii="Times New Roman"/>
          <w:sz w:val="18"/>
        </w:rPr>
      </w:pPr>
    </w:p>
    <w:tbl>
      <w:tblPr>
        <w:tblStyle w:val="TableNormal"/>
        <w:tblW w:w="0" w:type="auto"/>
        <w:tblInd w:w="200" w:type="dxa"/>
        <w:tblLayout w:type="fixed"/>
        <w:tblLook w:val="01E0"/>
      </w:tblPr>
      <w:tblGrid>
        <w:gridCol w:w="1350"/>
        <w:gridCol w:w="8285"/>
      </w:tblGrid>
      <w:tr w:rsidR="00A023FF">
        <w:trPr>
          <w:trHeight w:val="2942"/>
        </w:trPr>
        <w:tc>
          <w:tcPr>
            <w:tcW w:w="9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3FF" w:rsidRDefault="00A023FF">
            <w:pPr>
              <w:pStyle w:val="TableParagraph"/>
              <w:ind w:left="0"/>
              <w:rPr>
                <w:rFonts w:ascii="Times New Roman"/>
              </w:rPr>
            </w:pPr>
          </w:p>
          <w:p w:rsidR="00A023FF" w:rsidRDefault="00A023FF">
            <w:pPr>
              <w:pStyle w:val="TableParagraph"/>
              <w:spacing w:before="6"/>
              <w:ind w:left="0"/>
              <w:rPr>
                <w:rFonts w:ascii="Times New Roman"/>
                <w:sz w:val="20"/>
              </w:rPr>
            </w:pPr>
          </w:p>
          <w:p w:rsidR="00A023FF" w:rsidRDefault="004C6C2C">
            <w:pPr>
              <w:pStyle w:val="TableParagraph"/>
              <w:ind w:left="323" w:right="31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ALLEGATO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</w:t>
            </w:r>
          </w:p>
          <w:p w:rsidR="00A023FF" w:rsidRDefault="004C6C2C">
            <w:pPr>
              <w:pStyle w:val="TableParagraph"/>
              <w:spacing w:before="145"/>
              <w:ind w:left="321" w:right="31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MODELLO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z w:val="20"/>
              </w:rPr>
              <w:t>DI</w:t>
            </w:r>
            <w:proofErr w:type="spellEnd"/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DOMANDA</w:t>
            </w:r>
            <w:r>
              <w:rPr>
                <w:rFonts w:ascii="Arial"/>
                <w:b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z w:val="20"/>
              </w:rPr>
              <w:t>DI</w:t>
            </w:r>
            <w:proofErr w:type="spellEnd"/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PARTECIPAZIONE</w:t>
            </w:r>
          </w:p>
          <w:p w:rsidR="00A023FF" w:rsidRDefault="00A023FF">
            <w:pPr>
              <w:pStyle w:val="TableParagraph"/>
              <w:spacing w:before="10"/>
              <w:ind w:left="0"/>
              <w:rPr>
                <w:rFonts w:ascii="Times New Roman"/>
                <w:sz w:val="26"/>
              </w:rPr>
            </w:pPr>
          </w:p>
          <w:p w:rsidR="00A24C3C" w:rsidRDefault="00A24C3C" w:rsidP="00A24C3C">
            <w:pPr>
              <w:adjustRightInd w:val="0"/>
              <w:spacing w:line="276" w:lineRule="auto"/>
              <w:ind w:left="231" w:right="284"/>
              <w:jc w:val="both"/>
              <w:rPr>
                <w:rFonts w:asciiTheme="minorHAnsi" w:eastAsiaTheme="minorHAnsi" w:hAnsiTheme="minorHAnsi" w:cstheme="minorHAnsi"/>
                <w:b/>
              </w:rPr>
            </w:pPr>
            <w:r>
              <w:rPr>
                <w:rFonts w:ascii="Arial" w:hAnsi="Arial"/>
                <w:b/>
                <w:sz w:val="20"/>
              </w:rPr>
              <w:t>per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il conferimento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di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incarichi individuali</w:t>
            </w:r>
            <w:r w:rsidRPr="005D292B">
              <w:rPr>
                <w:rFonts w:ascii="Arial" w:hAnsi="Arial"/>
                <w:b/>
                <w:sz w:val="20"/>
              </w:rPr>
              <w:t xml:space="preserve"> ad Esperti e Tutor con specifiche competenze, per l’attivazione di Percorsi di formazione per il potenziamento delle competenze linguistiche degli studenti, nell’ambito delle azioni di potenziamento delle competenze STEM e </w:t>
            </w:r>
            <w:proofErr w:type="spellStart"/>
            <w:r w:rsidRPr="005D292B">
              <w:rPr>
                <w:rFonts w:ascii="Arial" w:hAnsi="Arial"/>
                <w:b/>
                <w:sz w:val="20"/>
              </w:rPr>
              <w:t>multilinguistiche</w:t>
            </w:r>
            <w:proofErr w:type="spellEnd"/>
            <w:r w:rsidRPr="005D292B">
              <w:rPr>
                <w:rFonts w:ascii="Arial" w:hAnsi="Arial"/>
                <w:b/>
                <w:sz w:val="20"/>
              </w:rPr>
              <w:t xml:space="preserve"> (DM65/2023), Linea di intervento A: “Realizzazione di percorsi didattici, formativi e di orientamento per studentesse e studenti”.</w:t>
            </w:r>
          </w:p>
          <w:p w:rsidR="00A023FF" w:rsidRDefault="00A023FF">
            <w:pPr>
              <w:pStyle w:val="TableParagraph"/>
              <w:spacing w:before="1" w:line="376" w:lineRule="auto"/>
              <w:ind w:left="384" w:right="317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A023FF">
        <w:trPr>
          <w:trHeight w:val="1690"/>
        </w:trPr>
        <w:tc>
          <w:tcPr>
            <w:tcW w:w="9635" w:type="dxa"/>
            <w:gridSpan w:val="2"/>
            <w:tcBorders>
              <w:top w:val="single" w:sz="4" w:space="0" w:color="000000"/>
            </w:tcBorders>
          </w:tcPr>
          <w:p w:rsidR="00A023FF" w:rsidRDefault="004C6C2C">
            <w:pPr>
              <w:pStyle w:val="TableParagraph"/>
              <w:spacing w:before="131" w:line="376" w:lineRule="auto"/>
              <w:ind w:left="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PNRR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- Piano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Nazionale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di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Ripresa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Resilienza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finanziato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dall’Unione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europea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–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Next</w:t>
            </w:r>
            <w:proofErr w:type="spellEnd"/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Generation EU</w:t>
            </w:r>
            <w:r>
              <w:rPr>
                <w:rFonts w:ascii="Arial" w:hAnsi="Arial"/>
                <w:b/>
                <w:spacing w:val="-5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Missione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4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–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Istruzione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Ricerca</w:t>
            </w:r>
          </w:p>
          <w:p w:rsidR="00A023FF" w:rsidRDefault="004C6C2C">
            <w:pPr>
              <w:pStyle w:val="TableParagraph"/>
              <w:spacing w:line="376" w:lineRule="auto"/>
              <w:ind w:left="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Componente</w:t>
            </w:r>
            <w:r>
              <w:rPr>
                <w:rFonts w:ascii="Arial" w:hAnsi="Arial"/>
                <w:b/>
                <w:spacing w:val="2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1</w:t>
            </w:r>
            <w:r>
              <w:rPr>
                <w:rFonts w:ascii="Arial" w:hAnsi="Arial"/>
                <w:b/>
                <w:spacing w:val="2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–</w:t>
            </w:r>
            <w:r>
              <w:rPr>
                <w:rFonts w:ascii="Arial" w:hAnsi="Arial"/>
                <w:b/>
                <w:spacing w:val="2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Potenziamento</w:t>
            </w:r>
            <w:r>
              <w:rPr>
                <w:rFonts w:ascii="Arial" w:hAnsi="Arial"/>
                <w:b/>
                <w:spacing w:val="2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dell’offerta</w:t>
            </w:r>
            <w:r>
              <w:rPr>
                <w:rFonts w:ascii="Arial" w:hAnsi="Arial"/>
                <w:b/>
                <w:spacing w:val="2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dei</w:t>
            </w:r>
            <w:r>
              <w:rPr>
                <w:rFonts w:ascii="Arial" w:hAnsi="Arial"/>
                <w:b/>
                <w:spacing w:val="2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servizi</w:t>
            </w:r>
            <w:r>
              <w:rPr>
                <w:rFonts w:ascii="Arial" w:hAnsi="Arial"/>
                <w:b/>
                <w:spacing w:val="2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di</w:t>
            </w:r>
            <w:r>
              <w:rPr>
                <w:rFonts w:ascii="Arial" w:hAnsi="Arial"/>
                <w:b/>
                <w:spacing w:val="2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istruzione:</w:t>
            </w:r>
            <w:r>
              <w:rPr>
                <w:rFonts w:ascii="Arial" w:hAnsi="Arial"/>
                <w:b/>
                <w:spacing w:val="2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dagli</w:t>
            </w:r>
            <w:r>
              <w:rPr>
                <w:rFonts w:ascii="Arial" w:hAnsi="Arial"/>
                <w:b/>
                <w:spacing w:val="2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asili</w:t>
            </w:r>
            <w:r>
              <w:rPr>
                <w:rFonts w:ascii="Arial" w:hAnsi="Arial"/>
                <w:b/>
                <w:spacing w:val="2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nido</w:t>
            </w:r>
            <w:r>
              <w:rPr>
                <w:rFonts w:ascii="Arial" w:hAnsi="Arial"/>
                <w:b/>
                <w:spacing w:val="2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alle</w:t>
            </w:r>
            <w:r>
              <w:rPr>
                <w:rFonts w:ascii="Arial" w:hAnsi="Arial"/>
                <w:b/>
                <w:spacing w:val="2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Università</w:t>
            </w:r>
            <w:r>
              <w:rPr>
                <w:rFonts w:ascii="Arial" w:hAnsi="Arial"/>
                <w:b/>
                <w:spacing w:val="-5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Investimento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3.1: Nuove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competenze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nuovi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linguaggi</w:t>
            </w:r>
          </w:p>
        </w:tc>
      </w:tr>
      <w:tr w:rsidR="00A023FF">
        <w:trPr>
          <w:trHeight w:val="507"/>
        </w:trPr>
        <w:tc>
          <w:tcPr>
            <w:tcW w:w="1350" w:type="dxa"/>
          </w:tcPr>
          <w:p w:rsidR="00A023FF" w:rsidRDefault="00A023FF">
            <w:pPr>
              <w:pStyle w:val="TableParagraph"/>
              <w:spacing w:before="11"/>
              <w:ind w:left="0"/>
              <w:rPr>
                <w:rFonts w:ascii="Times New Roman"/>
                <w:sz w:val="20"/>
              </w:rPr>
            </w:pPr>
          </w:p>
          <w:p w:rsidR="00A023FF" w:rsidRDefault="004C6C2C">
            <w:pPr>
              <w:pStyle w:val="TableParagraph"/>
              <w:ind w:left="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PROGETTO:</w:t>
            </w:r>
          </w:p>
        </w:tc>
        <w:tc>
          <w:tcPr>
            <w:tcW w:w="8285" w:type="dxa"/>
          </w:tcPr>
          <w:p w:rsidR="00A023FF" w:rsidRDefault="00A023FF">
            <w:pPr>
              <w:pStyle w:val="TableParagraph"/>
              <w:spacing w:before="11"/>
              <w:ind w:left="0"/>
              <w:rPr>
                <w:rFonts w:ascii="Times New Roman"/>
                <w:sz w:val="20"/>
              </w:rPr>
            </w:pPr>
          </w:p>
          <w:p w:rsidR="00A023FF" w:rsidRDefault="004C6C2C" w:rsidP="001A704C">
            <w:pPr>
              <w:pStyle w:val="TableParagraph"/>
              <w:ind w:left="16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M4C1I3.1-2023-1143-P-</w:t>
            </w:r>
            <w:r w:rsidR="001A704C">
              <w:rPr>
                <w:rFonts w:ascii="Arial"/>
                <w:b/>
                <w:sz w:val="20"/>
              </w:rPr>
              <w:t>32194</w:t>
            </w:r>
          </w:p>
        </w:tc>
      </w:tr>
      <w:tr w:rsidR="00A023FF">
        <w:trPr>
          <w:trHeight w:val="392"/>
        </w:trPr>
        <w:tc>
          <w:tcPr>
            <w:tcW w:w="1350" w:type="dxa"/>
          </w:tcPr>
          <w:p w:rsidR="00A023FF" w:rsidRDefault="004C6C2C">
            <w:pPr>
              <w:pStyle w:val="TableParagraph"/>
              <w:spacing w:before="94"/>
              <w:ind w:left="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Titolo:</w:t>
            </w:r>
          </w:p>
        </w:tc>
        <w:tc>
          <w:tcPr>
            <w:tcW w:w="8285" w:type="dxa"/>
          </w:tcPr>
          <w:p w:rsidR="00A023FF" w:rsidRDefault="001A704C">
            <w:pPr>
              <w:pStyle w:val="TableParagraph"/>
              <w:spacing w:before="29"/>
              <w:ind w:left="169"/>
              <w:rPr>
                <w:rFonts w:ascii="Arial" w:hAnsi="Arial"/>
                <w:b/>
                <w:i/>
                <w:sz w:val="20"/>
              </w:rPr>
            </w:pPr>
            <w:proofErr w:type="spellStart"/>
            <w:r>
              <w:rPr>
                <w:rFonts w:ascii="Arial" w:hAnsi="Arial"/>
                <w:b/>
                <w:i/>
                <w:sz w:val="20"/>
              </w:rPr>
              <w:t>Make</w:t>
            </w:r>
            <w:proofErr w:type="spellEnd"/>
            <w:r>
              <w:rPr>
                <w:rFonts w:ascii="Arial" w:hAnsi="Arial"/>
                <w:b/>
                <w:i/>
                <w:sz w:val="20"/>
              </w:rPr>
              <w:t xml:space="preserve"> a </w:t>
            </w:r>
            <w:proofErr w:type="spellStart"/>
            <w:r>
              <w:rPr>
                <w:rFonts w:ascii="Arial" w:hAnsi="Arial"/>
                <w:b/>
                <w:i/>
                <w:sz w:val="20"/>
              </w:rPr>
              <w:t>sySTEM</w:t>
            </w:r>
            <w:proofErr w:type="spellEnd"/>
            <w:r>
              <w:rPr>
                <w:rFonts w:ascii="Arial" w:hAnsi="Arial"/>
                <w:b/>
                <w:i/>
                <w:sz w:val="20"/>
              </w:rPr>
              <w:t>!</w:t>
            </w:r>
          </w:p>
        </w:tc>
      </w:tr>
      <w:tr w:rsidR="00A023FF">
        <w:trPr>
          <w:trHeight w:val="291"/>
        </w:trPr>
        <w:tc>
          <w:tcPr>
            <w:tcW w:w="1350" w:type="dxa"/>
          </w:tcPr>
          <w:p w:rsidR="00A023FF" w:rsidRDefault="004C6C2C">
            <w:pPr>
              <w:pStyle w:val="TableParagraph"/>
              <w:spacing w:before="61" w:line="210" w:lineRule="exact"/>
              <w:ind w:left="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CUP:</w:t>
            </w:r>
          </w:p>
        </w:tc>
        <w:tc>
          <w:tcPr>
            <w:tcW w:w="8285" w:type="dxa"/>
          </w:tcPr>
          <w:p w:rsidR="00A023FF" w:rsidRDefault="001A704C">
            <w:pPr>
              <w:pStyle w:val="TableParagraph"/>
              <w:spacing w:before="61" w:line="210" w:lineRule="exact"/>
              <w:ind w:left="16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F24D23002070006</w:t>
            </w:r>
          </w:p>
        </w:tc>
      </w:tr>
    </w:tbl>
    <w:p w:rsidR="00A023FF" w:rsidRDefault="00A023FF">
      <w:pPr>
        <w:pStyle w:val="Corpodeltesto"/>
        <w:rPr>
          <w:rFonts w:ascii="Times New Roman"/>
        </w:rPr>
      </w:pPr>
    </w:p>
    <w:p w:rsidR="00A023FF" w:rsidRDefault="00A023FF">
      <w:pPr>
        <w:pStyle w:val="Corpodeltesto"/>
        <w:spacing w:before="3"/>
        <w:rPr>
          <w:rFonts w:ascii="Times New Roman"/>
          <w:sz w:val="22"/>
        </w:rPr>
      </w:pPr>
    </w:p>
    <w:p w:rsidR="00A023FF" w:rsidRDefault="004C6C2C">
      <w:pPr>
        <w:spacing w:before="93"/>
        <w:ind w:left="3450"/>
        <w:rPr>
          <w:rFonts w:ascii="Arial"/>
          <w:b/>
          <w:sz w:val="20"/>
        </w:rPr>
      </w:pPr>
      <w:r>
        <w:rPr>
          <w:rFonts w:ascii="Arial"/>
          <w:b/>
          <w:sz w:val="20"/>
          <w:u w:val="thick"/>
        </w:rPr>
        <w:t>DOMANDA</w:t>
      </w:r>
      <w:r>
        <w:rPr>
          <w:rFonts w:ascii="Arial"/>
          <w:b/>
          <w:spacing w:val="-1"/>
          <w:sz w:val="20"/>
          <w:u w:val="thick"/>
        </w:rPr>
        <w:t xml:space="preserve"> </w:t>
      </w:r>
      <w:proofErr w:type="spellStart"/>
      <w:r>
        <w:rPr>
          <w:rFonts w:ascii="Arial"/>
          <w:b/>
          <w:sz w:val="20"/>
          <w:u w:val="thick"/>
        </w:rPr>
        <w:t>DI</w:t>
      </w:r>
      <w:proofErr w:type="spellEnd"/>
      <w:r>
        <w:rPr>
          <w:rFonts w:ascii="Arial"/>
          <w:b/>
          <w:spacing w:val="-4"/>
          <w:sz w:val="20"/>
          <w:u w:val="thick"/>
        </w:rPr>
        <w:t xml:space="preserve"> </w:t>
      </w:r>
      <w:r>
        <w:rPr>
          <w:rFonts w:ascii="Arial"/>
          <w:b/>
          <w:sz w:val="20"/>
          <w:u w:val="thick"/>
        </w:rPr>
        <w:t>PARTECIPAZIONE</w:t>
      </w:r>
    </w:p>
    <w:p w:rsidR="00A023FF" w:rsidRDefault="00A023FF">
      <w:pPr>
        <w:pStyle w:val="Corpodeltesto"/>
        <w:spacing w:before="8"/>
        <w:rPr>
          <w:rFonts w:ascii="Arial"/>
          <w:b/>
          <w:sz w:val="18"/>
        </w:rPr>
      </w:pPr>
    </w:p>
    <w:p w:rsidR="00A023FF" w:rsidRDefault="004C6C2C">
      <w:pPr>
        <w:spacing w:before="93"/>
        <w:ind w:left="192" w:right="704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Procedura di</w:t>
      </w:r>
      <w:r w:rsidR="00A24C3C">
        <w:rPr>
          <w:rFonts w:ascii="Arial" w:hAnsi="Arial"/>
          <w:b/>
          <w:sz w:val="20"/>
        </w:rPr>
        <w:t xml:space="preserve"> selezione per</w:t>
      </w:r>
      <w:r>
        <w:rPr>
          <w:rFonts w:ascii="Arial" w:hAnsi="Arial"/>
          <w:b/>
          <w:sz w:val="20"/>
        </w:rPr>
        <w:t xml:space="preserve"> </w:t>
      </w:r>
      <w:r w:rsidR="00A24C3C">
        <w:rPr>
          <w:rFonts w:ascii="Arial" w:hAnsi="Arial"/>
          <w:b/>
          <w:sz w:val="20"/>
        </w:rPr>
        <w:t>il conferimento</w:t>
      </w:r>
      <w:r w:rsidR="00A24C3C" w:rsidRPr="00A24C3C">
        <w:rPr>
          <w:rFonts w:ascii="Arial" w:hAnsi="Arial"/>
          <w:b/>
          <w:sz w:val="20"/>
        </w:rPr>
        <w:t xml:space="preserve"> </w:t>
      </w:r>
      <w:r w:rsidR="00A24C3C">
        <w:rPr>
          <w:rFonts w:ascii="Arial" w:hAnsi="Arial"/>
          <w:b/>
          <w:sz w:val="20"/>
        </w:rPr>
        <w:t>di</w:t>
      </w:r>
      <w:r w:rsidR="00A24C3C" w:rsidRPr="00A24C3C">
        <w:rPr>
          <w:rFonts w:ascii="Arial" w:hAnsi="Arial"/>
          <w:b/>
          <w:sz w:val="20"/>
        </w:rPr>
        <w:t xml:space="preserve"> </w:t>
      </w:r>
      <w:r w:rsidR="00A24C3C">
        <w:rPr>
          <w:rFonts w:ascii="Arial" w:hAnsi="Arial"/>
          <w:b/>
          <w:sz w:val="20"/>
        </w:rPr>
        <w:t>incarichi individuali</w:t>
      </w:r>
      <w:r w:rsidR="00A24C3C" w:rsidRPr="005D292B">
        <w:rPr>
          <w:rFonts w:ascii="Arial" w:hAnsi="Arial"/>
          <w:b/>
          <w:sz w:val="20"/>
        </w:rPr>
        <w:t xml:space="preserve"> ad Esperti e Tutor con specifiche competenze, per l’attivazione di Percorsi di formazione per il potenziamento delle competenze linguistiche degli studenti</w:t>
      </w:r>
      <w:r w:rsidR="00A24C3C"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nell’ambito delle</w:t>
      </w:r>
      <w:r w:rsidRPr="00A24C3C"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azioni:</w:t>
      </w:r>
    </w:p>
    <w:p w:rsidR="00A023FF" w:rsidRDefault="004C6C2C">
      <w:pPr>
        <w:spacing w:before="1"/>
        <w:ind w:left="192"/>
        <w:rPr>
          <w:sz w:val="20"/>
        </w:rPr>
      </w:pPr>
      <w:r>
        <w:rPr>
          <w:rFonts w:ascii="Arial" w:hAnsi="Arial"/>
          <w:b/>
          <w:sz w:val="20"/>
        </w:rPr>
        <w:t>Linea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intervento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A </w:t>
      </w:r>
      <w:r w:rsidR="00A24C3C" w:rsidRPr="005D292B">
        <w:rPr>
          <w:rFonts w:ascii="Arial" w:hAnsi="Arial"/>
          <w:b/>
          <w:sz w:val="20"/>
        </w:rPr>
        <w:t>“Realizzazione di percorsi didattici, formativi e di orientamento per studentesse e studenti”</w:t>
      </w:r>
    </w:p>
    <w:p w:rsidR="00A023FF" w:rsidRDefault="00A023FF" w:rsidP="001A704C">
      <w:pPr>
        <w:pStyle w:val="Corpodeltesto"/>
        <w:spacing w:before="5" w:line="480" w:lineRule="auto"/>
        <w:rPr>
          <w:sz w:val="23"/>
        </w:rPr>
      </w:pPr>
    </w:p>
    <w:tbl>
      <w:tblPr>
        <w:tblStyle w:val="TableNormal"/>
        <w:tblW w:w="0" w:type="auto"/>
        <w:tblInd w:w="108" w:type="dxa"/>
        <w:tblLayout w:type="fixed"/>
        <w:tblLook w:val="01E0"/>
      </w:tblPr>
      <w:tblGrid>
        <w:gridCol w:w="7405"/>
        <w:gridCol w:w="2859"/>
      </w:tblGrid>
      <w:tr w:rsidR="00A023FF" w:rsidTr="001A704C">
        <w:trPr>
          <w:trHeight w:val="321"/>
        </w:trPr>
        <w:tc>
          <w:tcPr>
            <w:tcW w:w="7405" w:type="dxa"/>
          </w:tcPr>
          <w:p w:rsidR="00A023FF" w:rsidRDefault="004C6C2C" w:rsidP="005A3754">
            <w:pPr>
              <w:pStyle w:val="TableParagraph"/>
              <w:tabs>
                <w:tab w:val="left" w:pos="2497"/>
                <w:tab w:val="left" w:pos="9772"/>
              </w:tabs>
              <w:spacing w:line="223" w:lineRule="exact"/>
              <w:ind w:left="34" w:right="-6120" w:firstLine="16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IL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SOTTOSCRITTO/A</w:t>
            </w:r>
            <w:r>
              <w:rPr>
                <w:rFonts w:ascii="Arial"/>
                <w:b/>
                <w:sz w:val="20"/>
              </w:rPr>
              <w:tab/>
            </w:r>
            <w:r w:rsidR="005A3754">
              <w:rPr>
                <w:rFonts w:ascii="Arial"/>
                <w:b/>
                <w:sz w:val="20"/>
              </w:rPr>
              <w:t>_______________________________________________</w:t>
            </w:r>
          </w:p>
        </w:tc>
        <w:tc>
          <w:tcPr>
            <w:tcW w:w="2859" w:type="dxa"/>
          </w:tcPr>
          <w:p w:rsidR="00A023FF" w:rsidRDefault="00A023F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023FF" w:rsidTr="001A704C">
        <w:trPr>
          <w:trHeight w:val="423"/>
        </w:trPr>
        <w:tc>
          <w:tcPr>
            <w:tcW w:w="7405" w:type="dxa"/>
          </w:tcPr>
          <w:p w:rsidR="00A023FF" w:rsidRDefault="004C6C2C" w:rsidP="001A704C">
            <w:pPr>
              <w:pStyle w:val="TableParagraph"/>
              <w:tabs>
                <w:tab w:val="left" w:pos="2497"/>
                <w:tab w:val="left" w:pos="9772"/>
              </w:tabs>
              <w:spacing w:before="91"/>
              <w:ind w:left="200" w:right="-612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CODICE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FISCALE</w:t>
            </w:r>
            <w:r>
              <w:rPr>
                <w:rFonts w:ascii="Arial"/>
                <w:b/>
                <w:sz w:val="20"/>
              </w:rPr>
              <w:tab/>
            </w:r>
            <w:r w:rsidR="001A704C">
              <w:rPr>
                <w:rFonts w:ascii="Arial"/>
                <w:b/>
                <w:sz w:val="20"/>
              </w:rPr>
              <w:t>___________________________________________________</w:t>
            </w:r>
          </w:p>
        </w:tc>
        <w:tc>
          <w:tcPr>
            <w:tcW w:w="2859" w:type="dxa"/>
          </w:tcPr>
          <w:p w:rsidR="00A023FF" w:rsidRDefault="00A023F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023FF" w:rsidTr="001A704C">
        <w:trPr>
          <w:trHeight w:val="423"/>
        </w:trPr>
        <w:tc>
          <w:tcPr>
            <w:tcW w:w="7405" w:type="dxa"/>
          </w:tcPr>
          <w:p w:rsidR="00A023FF" w:rsidRPr="001A704C" w:rsidRDefault="004C6C2C" w:rsidP="007C06BD">
            <w:pPr>
              <w:pStyle w:val="TableParagraph"/>
              <w:tabs>
                <w:tab w:val="left" w:pos="2497"/>
                <w:tab w:val="left" w:pos="6150"/>
              </w:tabs>
              <w:spacing w:before="95" w:line="360" w:lineRule="auto"/>
              <w:ind w:left="200" w:right="-2506"/>
              <w:rPr>
                <w:rFonts w:ascii="Arial"/>
                <w:b/>
                <w:sz w:val="20"/>
              </w:rPr>
            </w:pPr>
            <w:r w:rsidRPr="001A704C">
              <w:rPr>
                <w:rFonts w:ascii="Arial"/>
                <w:b/>
                <w:sz w:val="20"/>
              </w:rPr>
              <w:t>NATO/A</w:t>
            </w:r>
            <w:r w:rsidRPr="001A704C">
              <w:rPr>
                <w:rFonts w:ascii="Arial"/>
                <w:b/>
                <w:spacing w:val="-3"/>
                <w:sz w:val="20"/>
              </w:rPr>
              <w:t xml:space="preserve"> </w:t>
            </w:r>
            <w:r w:rsidRPr="001A704C">
              <w:rPr>
                <w:rFonts w:ascii="Arial"/>
                <w:b/>
                <w:sz w:val="20"/>
              </w:rPr>
              <w:t>A</w:t>
            </w:r>
            <w:r w:rsidR="001A704C" w:rsidRPr="001A704C">
              <w:rPr>
                <w:rFonts w:ascii="Arial"/>
                <w:b/>
                <w:sz w:val="20"/>
              </w:rPr>
              <w:t xml:space="preserve">                        ___________________________________________________</w:t>
            </w:r>
          </w:p>
          <w:p w:rsidR="001A704C" w:rsidRPr="001A704C" w:rsidRDefault="001A704C" w:rsidP="007C06BD">
            <w:pPr>
              <w:pStyle w:val="TableParagraph"/>
              <w:tabs>
                <w:tab w:val="left" w:pos="2497"/>
                <w:tab w:val="left" w:pos="6150"/>
              </w:tabs>
              <w:spacing w:before="95" w:line="360" w:lineRule="auto"/>
              <w:ind w:left="200" w:right="-2506"/>
              <w:rPr>
                <w:rFonts w:ascii="Arial MT"/>
                <w:b/>
                <w:sz w:val="20"/>
              </w:rPr>
            </w:pPr>
            <w:r>
              <w:rPr>
                <w:rFonts w:ascii="Arial MT"/>
                <w:b/>
                <w:sz w:val="20"/>
              </w:rPr>
              <w:t>IL                                      _____________________________________________</w:t>
            </w:r>
          </w:p>
        </w:tc>
        <w:tc>
          <w:tcPr>
            <w:tcW w:w="2859" w:type="dxa"/>
          </w:tcPr>
          <w:p w:rsidR="001A704C" w:rsidRDefault="001A704C" w:rsidP="007C06BD">
            <w:pPr>
              <w:pStyle w:val="TableParagraph"/>
              <w:tabs>
                <w:tab w:val="left" w:pos="3571"/>
              </w:tabs>
              <w:spacing w:before="95" w:line="360" w:lineRule="auto"/>
              <w:ind w:left="0" w:right="-3212"/>
              <w:rPr>
                <w:rFonts w:ascii="Arial MT"/>
                <w:sz w:val="20"/>
              </w:rPr>
            </w:pPr>
          </w:p>
          <w:p w:rsidR="00A023FF" w:rsidRPr="001A704C" w:rsidRDefault="004C6C2C" w:rsidP="007C06BD">
            <w:pPr>
              <w:pStyle w:val="TableParagraph"/>
              <w:tabs>
                <w:tab w:val="left" w:pos="3571"/>
              </w:tabs>
              <w:spacing w:before="95" w:line="360" w:lineRule="auto"/>
              <w:ind w:left="0" w:right="-3212"/>
              <w:rPr>
                <w:rFonts w:ascii="Arial MT"/>
                <w:sz w:val="20"/>
              </w:rPr>
            </w:pPr>
            <w:r w:rsidRPr="001A704C">
              <w:rPr>
                <w:rFonts w:ascii="Arial MT"/>
                <w:sz w:val="20"/>
              </w:rPr>
              <w:tab/>
            </w:r>
          </w:p>
        </w:tc>
      </w:tr>
      <w:tr w:rsidR="00A023FF" w:rsidTr="001A704C">
        <w:trPr>
          <w:trHeight w:val="429"/>
        </w:trPr>
        <w:tc>
          <w:tcPr>
            <w:tcW w:w="7405" w:type="dxa"/>
          </w:tcPr>
          <w:p w:rsidR="00A023FF" w:rsidRDefault="004C6C2C" w:rsidP="007C06BD">
            <w:pPr>
              <w:pStyle w:val="TableParagraph"/>
              <w:tabs>
                <w:tab w:val="left" w:pos="2497"/>
                <w:tab w:val="left" w:pos="9772"/>
              </w:tabs>
              <w:spacing w:before="91" w:line="360" w:lineRule="auto"/>
              <w:ind w:left="200" w:right="-612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RESIDENTE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</w:t>
            </w:r>
            <w:r>
              <w:rPr>
                <w:rFonts w:ascii="Arial"/>
                <w:b/>
                <w:sz w:val="20"/>
              </w:rPr>
              <w:tab/>
            </w:r>
            <w:r w:rsidR="001A704C">
              <w:rPr>
                <w:rFonts w:ascii="Arial"/>
                <w:b/>
                <w:sz w:val="20"/>
              </w:rPr>
              <w:t>________________________________________________</w:t>
            </w:r>
          </w:p>
        </w:tc>
        <w:tc>
          <w:tcPr>
            <w:tcW w:w="2859" w:type="dxa"/>
          </w:tcPr>
          <w:p w:rsidR="00A023FF" w:rsidRDefault="00A023FF" w:rsidP="007C06BD">
            <w:pPr>
              <w:pStyle w:val="TableParagraph"/>
              <w:spacing w:line="36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A023FF" w:rsidTr="001A704C">
        <w:trPr>
          <w:trHeight w:val="428"/>
        </w:trPr>
        <w:tc>
          <w:tcPr>
            <w:tcW w:w="7405" w:type="dxa"/>
          </w:tcPr>
          <w:p w:rsidR="00A023FF" w:rsidRDefault="004C6C2C" w:rsidP="001A704C">
            <w:pPr>
              <w:pStyle w:val="TableParagraph"/>
              <w:tabs>
                <w:tab w:val="left" w:pos="2497"/>
                <w:tab w:val="left" w:pos="9772"/>
              </w:tabs>
              <w:spacing w:before="101"/>
              <w:ind w:left="200" w:right="-612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VIA</w:t>
            </w:r>
            <w:r>
              <w:rPr>
                <w:rFonts w:ascii="Arial"/>
                <w:b/>
                <w:sz w:val="20"/>
              </w:rPr>
              <w:tab/>
            </w:r>
            <w:r w:rsidR="001A704C">
              <w:rPr>
                <w:rFonts w:ascii="Arial"/>
                <w:b/>
                <w:sz w:val="20"/>
              </w:rPr>
              <w:t>__________________________________________________</w:t>
            </w:r>
          </w:p>
        </w:tc>
        <w:tc>
          <w:tcPr>
            <w:tcW w:w="2859" w:type="dxa"/>
          </w:tcPr>
          <w:p w:rsidR="00A023FF" w:rsidRDefault="00A023F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023FF" w:rsidTr="001A704C">
        <w:trPr>
          <w:trHeight w:val="320"/>
        </w:trPr>
        <w:tc>
          <w:tcPr>
            <w:tcW w:w="7405" w:type="dxa"/>
          </w:tcPr>
          <w:p w:rsidR="00A023FF" w:rsidRDefault="004C6C2C" w:rsidP="007C06BD">
            <w:pPr>
              <w:pStyle w:val="TableParagraph"/>
              <w:tabs>
                <w:tab w:val="left" w:pos="2482"/>
                <w:tab w:val="left" w:pos="9772"/>
              </w:tabs>
              <w:spacing w:before="90" w:line="210" w:lineRule="exact"/>
              <w:ind w:left="200" w:right="-612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IN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SERVIZIO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PRESSO</w:t>
            </w:r>
            <w:r>
              <w:rPr>
                <w:rFonts w:ascii="Arial"/>
                <w:b/>
                <w:sz w:val="20"/>
              </w:rPr>
              <w:tab/>
            </w:r>
            <w:r w:rsidR="007C06BD">
              <w:rPr>
                <w:rFonts w:ascii="Arial"/>
                <w:b/>
                <w:sz w:val="20"/>
              </w:rPr>
              <w:t>_____________________________________________</w:t>
            </w:r>
          </w:p>
        </w:tc>
        <w:tc>
          <w:tcPr>
            <w:tcW w:w="2859" w:type="dxa"/>
          </w:tcPr>
          <w:p w:rsidR="00A023FF" w:rsidRDefault="00A023F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A023FF" w:rsidRDefault="00A023FF">
      <w:pPr>
        <w:pStyle w:val="Corpodeltesto"/>
        <w:rPr>
          <w:sz w:val="22"/>
        </w:rPr>
      </w:pPr>
    </w:p>
    <w:p w:rsidR="00A023FF" w:rsidRDefault="00A023FF">
      <w:pPr>
        <w:pStyle w:val="Corpodeltesto"/>
        <w:spacing w:before="8"/>
        <w:rPr>
          <w:sz w:val="22"/>
        </w:rPr>
      </w:pPr>
    </w:p>
    <w:p w:rsidR="00A023FF" w:rsidRDefault="004C6C2C" w:rsidP="00B52C3E">
      <w:pPr>
        <w:spacing w:before="1" w:line="276" w:lineRule="auto"/>
        <w:ind w:left="192" w:right="-89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consapevole che la falsità in atti e le dichiarazioni mendaci sono punite ai sensi del codice penale 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delle leggi speciali in materia e che, laddove dovesse emergere la non veridicità di quanto qui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dichiarato, si avrà la decadenza dai benefici eventualmente ottenuti ai sensi dell’art. 75 del </w:t>
      </w:r>
      <w:proofErr w:type="spellStart"/>
      <w:r>
        <w:rPr>
          <w:rFonts w:ascii="Arial" w:hAnsi="Arial"/>
          <w:b/>
          <w:sz w:val="20"/>
        </w:rPr>
        <w:t>d.P.R.</w:t>
      </w:r>
      <w:proofErr w:type="spellEnd"/>
      <w:r>
        <w:rPr>
          <w:rFonts w:ascii="Arial" w:hAnsi="Arial"/>
          <w:b/>
          <w:sz w:val="20"/>
        </w:rPr>
        <w:t xml:space="preserve"> n.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445 del 28 dicembre 2000 e l’applicazione di ogni altra sanzione prevista dalla legge, nella predetta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qualità,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ai sensi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per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gli</w:t>
      </w:r>
      <w:r>
        <w:rPr>
          <w:rFonts w:ascii="Arial" w:hAnsi="Arial"/>
          <w:b/>
          <w:spacing w:val="4"/>
          <w:sz w:val="20"/>
        </w:rPr>
        <w:t xml:space="preserve"> </w:t>
      </w:r>
      <w:r>
        <w:rPr>
          <w:rFonts w:ascii="Arial" w:hAnsi="Arial"/>
          <w:b/>
          <w:sz w:val="20"/>
        </w:rPr>
        <w:t>effetti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cui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agli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artt.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46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e 47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7"/>
          <w:sz w:val="20"/>
        </w:rPr>
        <w:t xml:space="preserve"> </w:t>
      </w:r>
      <w:r>
        <w:rPr>
          <w:rFonts w:ascii="Arial" w:hAnsi="Arial"/>
          <w:b/>
          <w:sz w:val="20"/>
        </w:rPr>
        <w:t>D.P.R.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n.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445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28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dicembre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2000,</w:t>
      </w:r>
    </w:p>
    <w:p w:rsidR="00A023FF" w:rsidRDefault="004C6C2C">
      <w:pPr>
        <w:spacing w:before="120"/>
        <w:ind w:left="2853" w:right="3355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CHIEDE</w:t>
      </w:r>
    </w:p>
    <w:p w:rsidR="00A023FF" w:rsidRPr="001A704C" w:rsidRDefault="004C6C2C">
      <w:pPr>
        <w:pStyle w:val="Corpodeltesto"/>
        <w:spacing w:before="155"/>
        <w:ind w:left="192"/>
      </w:pPr>
      <w:r>
        <w:lastRenderedPageBreak/>
        <w:t>di</w:t>
      </w:r>
      <w:r>
        <w:rPr>
          <w:spacing w:val="-4"/>
        </w:rPr>
        <w:t xml:space="preserve"> </w:t>
      </w:r>
      <w:r>
        <w:t>essere ammesso/a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partecipare</w:t>
      </w:r>
      <w:r>
        <w:rPr>
          <w:spacing w:val="-1"/>
        </w:rPr>
        <w:t xml:space="preserve"> </w:t>
      </w:r>
      <w:r>
        <w:t>alla procedura in</w:t>
      </w:r>
      <w:r>
        <w:rPr>
          <w:spacing w:val="-3"/>
        </w:rPr>
        <w:t xml:space="preserve"> </w:t>
      </w:r>
      <w:r>
        <w:t>oggetto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t>di</w:t>
      </w:r>
      <w:r w:rsidR="00A24C3C">
        <w:t>:</w:t>
      </w:r>
    </w:p>
    <w:p w:rsidR="00A023FF" w:rsidRDefault="00A023FF">
      <w:pPr>
        <w:rPr>
          <w:rFonts w:ascii="Calibri" w:hAnsi="Calibri"/>
        </w:rPr>
      </w:pPr>
    </w:p>
    <w:tbl>
      <w:tblPr>
        <w:tblStyle w:val="TableNormal"/>
        <w:tblW w:w="1020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2"/>
        <w:gridCol w:w="5244"/>
      </w:tblGrid>
      <w:tr w:rsidR="001A704C" w:rsidTr="00B52C3E">
        <w:trPr>
          <w:trHeight w:val="542"/>
        </w:trPr>
        <w:tc>
          <w:tcPr>
            <w:tcW w:w="10206" w:type="dxa"/>
            <w:gridSpan w:val="2"/>
          </w:tcPr>
          <w:p w:rsidR="00913F03" w:rsidRDefault="00913F03" w:rsidP="00913F03">
            <w:pPr>
              <w:pStyle w:val="TableParagraph"/>
              <w:spacing w:line="230" w:lineRule="exact"/>
              <w:ind w:left="110"/>
              <w:rPr>
                <w:rFonts w:ascii="Arial"/>
                <w:b/>
                <w:sz w:val="20"/>
              </w:rPr>
            </w:pPr>
          </w:p>
          <w:p w:rsidR="001A704C" w:rsidRPr="00913F03" w:rsidRDefault="00913F03" w:rsidP="00A24C3C">
            <w:pPr>
              <w:ind w:firstLine="720"/>
            </w:pPr>
            <w:r w:rsidRPr="00A24C3C">
              <w:rPr>
                <w:rFonts w:ascii="Arial" w:eastAsia="Calibri" w:hAnsi="Calibri" w:cs="Calibri"/>
                <w:b/>
              </w:rPr>
              <w:t>Linea di intervento A</w:t>
            </w:r>
            <w:r w:rsidRPr="00A24C3C">
              <w:rPr>
                <w:sz w:val="20"/>
              </w:rPr>
              <w:t xml:space="preserve"> </w:t>
            </w:r>
            <w:r w:rsidRPr="00913F03">
              <w:rPr>
                <w:rFonts w:ascii="Arial" w:eastAsia="Calibri" w:hAnsi="Calibri" w:cs="Calibri"/>
                <w:b/>
                <w:sz w:val="20"/>
              </w:rPr>
              <w:t>Pe</w:t>
            </w:r>
            <w:r w:rsidR="00A24C3C">
              <w:rPr>
                <w:rFonts w:ascii="Arial" w:eastAsia="Calibri" w:hAnsi="Calibri" w:cs="Calibri"/>
                <w:b/>
                <w:sz w:val="20"/>
              </w:rPr>
              <w:t>rcorsi didattici, formativi e di orientamento per studentesse e studenti</w:t>
            </w:r>
          </w:p>
        </w:tc>
      </w:tr>
      <w:tr w:rsidR="001A704C" w:rsidTr="00B52C3E">
        <w:trPr>
          <w:trHeight w:val="1297"/>
        </w:trPr>
        <w:tc>
          <w:tcPr>
            <w:tcW w:w="4962" w:type="dxa"/>
          </w:tcPr>
          <w:p w:rsidR="001A704C" w:rsidRDefault="00A24C3C" w:rsidP="001A704C">
            <w:pPr>
              <w:pStyle w:val="TableParagraph"/>
              <w:numPr>
                <w:ilvl w:val="0"/>
                <w:numId w:val="3"/>
              </w:numPr>
              <w:spacing w:before="119" w:line="276" w:lineRule="auto"/>
              <w:ind w:right="91"/>
              <w:jc w:val="both"/>
              <w:rPr>
                <w:rFonts w:ascii="Arial MT" w:hAnsi="Arial MT"/>
                <w:b/>
                <w:sz w:val="20"/>
              </w:rPr>
            </w:pPr>
            <w:r>
              <w:rPr>
                <w:rFonts w:ascii="Arial" w:hAnsi="Arial"/>
                <w:b/>
                <w:spacing w:val="24"/>
                <w:sz w:val="20"/>
              </w:rPr>
              <w:t>Esperto</w:t>
            </w:r>
          </w:p>
          <w:p w:rsidR="00A24C3C" w:rsidRPr="001A704C" w:rsidRDefault="00A24C3C" w:rsidP="001A704C">
            <w:pPr>
              <w:pStyle w:val="TableParagraph"/>
              <w:numPr>
                <w:ilvl w:val="0"/>
                <w:numId w:val="3"/>
              </w:numPr>
              <w:spacing w:before="119" w:line="276" w:lineRule="auto"/>
              <w:ind w:right="91"/>
              <w:jc w:val="both"/>
              <w:rPr>
                <w:rFonts w:ascii="Arial MT" w:hAnsi="Arial MT"/>
                <w:b/>
                <w:sz w:val="20"/>
              </w:rPr>
            </w:pPr>
            <w:r w:rsidRPr="00A24C3C">
              <w:rPr>
                <w:rFonts w:ascii="Arial" w:hAnsi="Arial"/>
                <w:b/>
                <w:spacing w:val="24"/>
                <w:sz w:val="20"/>
              </w:rPr>
              <w:t>Tutor</w:t>
            </w:r>
          </w:p>
        </w:tc>
        <w:tc>
          <w:tcPr>
            <w:tcW w:w="5244" w:type="dxa"/>
          </w:tcPr>
          <w:p w:rsidR="009A428A" w:rsidRDefault="001A704C" w:rsidP="0086384F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567" w:right="884" w:hanging="284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pe</w:t>
            </w:r>
            <w:r w:rsidR="00A24C3C">
              <w:rPr>
                <w:rFonts w:ascii="Arial MT" w:hAnsi="Arial MT"/>
                <w:sz w:val="20"/>
              </w:rPr>
              <w:t xml:space="preserve">r 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la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scuola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primaria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“</w:t>
            </w:r>
            <w:r w:rsidR="009A428A">
              <w:rPr>
                <w:rFonts w:ascii="Arial MT" w:hAnsi="Arial MT"/>
                <w:sz w:val="20"/>
              </w:rPr>
              <w:t xml:space="preserve">D. </w:t>
            </w:r>
            <w:proofErr w:type="spellStart"/>
            <w:r w:rsidR="009A428A">
              <w:rPr>
                <w:rFonts w:ascii="Arial MT" w:hAnsi="Arial MT"/>
                <w:sz w:val="20"/>
              </w:rPr>
              <w:t>Milani</w:t>
            </w:r>
            <w:proofErr w:type="spellEnd"/>
            <w:r>
              <w:rPr>
                <w:rFonts w:ascii="Arial MT" w:hAnsi="Arial MT"/>
                <w:sz w:val="20"/>
              </w:rPr>
              <w:t>”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 w:rsidR="009A428A"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(</w:t>
            </w:r>
            <w:r w:rsidR="00A24C3C">
              <w:rPr>
                <w:rFonts w:ascii="Arial MT" w:hAnsi="Arial MT"/>
                <w:sz w:val="20"/>
              </w:rPr>
              <w:t>15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ore)</w:t>
            </w:r>
          </w:p>
          <w:p w:rsidR="001A704C" w:rsidRDefault="001A704C" w:rsidP="0086384F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567" w:right="884" w:hanging="284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per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 w:rsidR="00A24C3C"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la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scuola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primaria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“G.</w:t>
            </w:r>
            <w:r w:rsidR="009A428A">
              <w:rPr>
                <w:rFonts w:ascii="Arial MT" w:hAnsi="Arial MT"/>
                <w:sz w:val="20"/>
              </w:rPr>
              <w:t xml:space="preserve"> </w:t>
            </w:r>
            <w:proofErr w:type="spellStart"/>
            <w:r w:rsidR="009A428A">
              <w:rPr>
                <w:rFonts w:ascii="Arial MT" w:hAnsi="Arial MT"/>
                <w:sz w:val="20"/>
              </w:rPr>
              <w:t>Zanella</w:t>
            </w:r>
            <w:proofErr w:type="spellEnd"/>
            <w:r>
              <w:rPr>
                <w:rFonts w:ascii="Arial MT" w:hAnsi="Arial MT"/>
                <w:sz w:val="20"/>
              </w:rPr>
              <w:t>”</w:t>
            </w:r>
            <w:r w:rsidR="009A428A">
              <w:rPr>
                <w:rFonts w:ascii="Arial MT" w:hAnsi="Arial MT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(</w:t>
            </w:r>
            <w:r w:rsidR="00A24C3C">
              <w:rPr>
                <w:rFonts w:ascii="Arial MT" w:hAnsi="Arial MT"/>
                <w:sz w:val="20"/>
              </w:rPr>
              <w:t>15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ore)</w:t>
            </w:r>
          </w:p>
          <w:p w:rsidR="009A428A" w:rsidRPr="00EE0763" w:rsidRDefault="009A428A" w:rsidP="00A24C3C">
            <w:pPr>
              <w:pStyle w:val="TableParagraph"/>
              <w:spacing w:before="118" w:line="276" w:lineRule="auto"/>
              <w:ind w:left="283"/>
              <w:rPr>
                <w:rFonts w:ascii="Arial MT" w:hAnsi="Arial MT"/>
                <w:sz w:val="20"/>
              </w:rPr>
            </w:pPr>
          </w:p>
        </w:tc>
      </w:tr>
    </w:tbl>
    <w:p w:rsidR="001A704C" w:rsidRDefault="001A704C">
      <w:pPr>
        <w:rPr>
          <w:rFonts w:ascii="Calibri" w:hAnsi="Calibri"/>
        </w:rPr>
      </w:pPr>
    </w:p>
    <w:p w:rsidR="0086384F" w:rsidRDefault="0086384F">
      <w:pPr>
        <w:rPr>
          <w:rFonts w:ascii="Calibri" w:hAnsi="Calibri"/>
        </w:rPr>
      </w:pPr>
    </w:p>
    <w:p w:rsidR="0086384F" w:rsidRDefault="007036C4" w:rsidP="0086384F">
      <w:pPr>
        <w:pStyle w:val="Corpodeltesto"/>
      </w:pPr>
      <w:r w:rsidRPr="007036C4">
        <w:pict>
          <v:rect id="_x0000_s2056" style="position:absolute;margin-left:63.5pt;margin-top:126.75pt;width:9.25pt;height:9.25pt;z-index:-251658752;mso-position-horizontal-relative:page;mso-position-vertical-relative:page" filled="f" strokeweight=".72pt">
            <w10:wrap anchorx="page" anchory="page"/>
          </v:rect>
        </w:pict>
      </w:r>
      <w:r w:rsidR="0086384F">
        <w:t>A</w:t>
      </w:r>
      <w:r w:rsidR="0086384F">
        <w:rPr>
          <w:spacing w:val="-3"/>
        </w:rPr>
        <w:t xml:space="preserve"> </w:t>
      </w:r>
      <w:r w:rsidR="0086384F">
        <w:t>tal</w:t>
      </w:r>
      <w:r w:rsidR="0086384F">
        <w:rPr>
          <w:spacing w:val="-4"/>
        </w:rPr>
        <w:t xml:space="preserve"> </w:t>
      </w:r>
      <w:r w:rsidR="0086384F">
        <w:t>fine, il/la</w:t>
      </w:r>
      <w:r w:rsidR="0086384F">
        <w:rPr>
          <w:spacing w:val="-2"/>
        </w:rPr>
        <w:t xml:space="preserve"> </w:t>
      </w:r>
      <w:r w:rsidR="0086384F">
        <w:t xml:space="preserve">sottoscritto/a </w:t>
      </w:r>
      <w:r w:rsidR="0086384F">
        <w:rPr>
          <w:rFonts w:ascii="Arial" w:hAnsi="Arial"/>
          <w:b/>
          <w:u w:val="thick"/>
        </w:rPr>
        <w:t>dichiara</w:t>
      </w:r>
      <w:r w:rsidR="0086384F">
        <w:t>,</w:t>
      </w:r>
      <w:r w:rsidR="0086384F">
        <w:rPr>
          <w:spacing w:val="-3"/>
        </w:rPr>
        <w:t xml:space="preserve"> </w:t>
      </w:r>
      <w:r w:rsidR="0086384F">
        <w:t>sotto</w:t>
      </w:r>
      <w:r w:rsidR="0086384F">
        <w:rPr>
          <w:spacing w:val="-2"/>
        </w:rPr>
        <w:t xml:space="preserve"> </w:t>
      </w:r>
      <w:r w:rsidR="0086384F">
        <w:t>la</w:t>
      </w:r>
      <w:r w:rsidR="0086384F">
        <w:rPr>
          <w:spacing w:val="-3"/>
        </w:rPr>
        <w:t xml:space="preserve"> </w:t>
      </w:r>
      <w:r w:rsidR="0086384F">
        <w:t>propria</w:t>
      </w:r>
      <w:r w:rsidR="0086384F">
        <w:rPr>
          <w:spacing w:val="-3"/>
        </w:rPr>
        <w:t xml:space="preserve"> </w:t>
      </w:r>
      <w:r w:rsidR="0086384F">
        <w:t>responsabilità</w:t>
      </w:r>
      <w:r w:rsidR="0086384F">
        <w:rPr>
          <w:spacing w:val="2"/>
        </w:rPr>
        <w:t xml:space="preserve"> </w:t>
      </w:r>
      <w:r w:rsidR="0086384F">
        <w:t>di</w:t>
      </w:r>
      <w:r w:rsidR="0086384F">
        <w:rPr>
          <w:spacing w:val="-1"/>
        </w:rPr>
        <w:t xml:space="preserve"> </w:t>
      </w:r>
      <w:r w:rsidR="0086384F">
        <w:t>possedere</w:t>
      </w:r>
      <w:r w:rsidR="0086384F">
        <w:rPr>
          <w:spacing w:val="-3"/>
        </w:rPr>
        <w:t xml:space="preserve"> </w:t>
      </w:r>
      <w:r w:rsidR="0086384F">
        <w:t>i</w:t>
      </w:r>
      <w:r w:rsidR="0086384F">
        <w:rPr>
          <w:spacing w:val="-2"/>
        </w:rPr>
        <w:t xml:space="preserve"> </w:t>
      </w:r>
      <w:r w:rsidR="0086384F">
        <w:t>seguenti</w:t>
      </w:r>
      <w:r w:rsidR="0086384F">
        <w:rPr>
          <w:spacing w:val="-4"/>
        </w:rPr>
        <w:t xml:space="preserve"> </w:t>
      </w:r>
      <w:r w:rsidR="0086384F">
        <w:t>titoli ed</w:t>
      </w:r>
      <w:r w:rsidR="0086384F">
        <w:rPr>
          <w:spacing w:val="-53"/>
        </w:rPr>
        <w:t xml:space="preserve"> </w:t>
      </w:r>
      <w:r w:rsidR="0086384F">
        <w:t>esperienze</w:t>
      </w:r>
      <w:r w:rsidR="0086384F">
        <w:rPr>
          <w:spacing w:val="-2"/>
        </w:rPr>
        <w:t xml:space="preserve"> </w:t>
      </w:r>
      <w:r w:rsidR="0086384F">
        <w:t>professionali</w:t>
      </w:r>
    </w:p>
    <w:p w:rsidR="00A24C3C" w:rsidRPr="0086384F" w:rsidRDefault="00A24C3C" w:rsidP="0086384F">
      <w:pPr>
        <w:pStyle w:val="Corpodeltesto"/>
        <w:rPr>
          <w:rFonts w:ascii="Calibri"/>
        </w:rPr>
      </w:pPr>
    </w:p>
    <w:tbl>
      <w:tblPr>
        <w:tblStyle w:val="Grigliatabella"/>
        <w:tblW w:w="0" w:type="auto"/>
        <w:tblInd w:w="108" w:type="dxa"/>
        <w:tblLook w:val="04A0"/>
      </w:tblPr>
      <w:tblGrid>
        <w:gridCol w:w="3111"/>
        <w:gridCol w:w="3835"/>
        <w:gridCol w:w="1701"/>
        <w:gridCol w:w="1578"/>
      </w:tblGrid>
      <w:tr w:rsidR="00B52C3E" w:rsidTr="00B52C3E">
        <w:tc>
          <w:tcPr>
            <w:tcW w:w="3111" w:type="dxa"/>
            <w:shd w:val="clear" w:color="auto" w:fill="C6D9F1" w:themeFill="text2" w:themeFillTint="33"/>
          </w:tcPr>
          <w:p w:rsidR="00B52C3E" w:rsidRPr="00414343" w:rsidRDefault="00B52C3E" w:rsidP="00B52C3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b/>
              </w:rPr>
            </w:pPr>
            <w:r w:rsidRPr="00414343">
              <w:rPr>
                <w:b/>
              </w:rPr>
              <w:t>Criteri</w:t>
            </w:r>
          </w:p>
        </w:tc>
        <w:tc>
          <w:tcPr>
            <w:tcW w:w="3835" w:type="dxa"/>
            <w:shd w:val="clear" w:color="auto" w:fill="C6D9F1" w:themeFill="text2" w:themeFillTint="33"/>
          </w:tcPr>
          <w:p w:rsidR="00B52C3E" w:rsidRPr="00414343" w:rsidRDefault="00B52C3E" w:rsidP="00B52C3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b/>
              </w:rPr>
            </w:pPr>
            <w:r w:rsidRPr="00414343">
              <w:rPr>
                <w:b/>
              </w:rPr>
              <w:t>Punteggi (Max 100 punti)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B52C3E" w:rsidRDefault="00B52C3E" w:rsidP="00B52C3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b/>
              </w:rPr>
            </w:pPr>
            <w:r w:rsidRPr="00B52C3E">
              <w:rPr>
                <w:b/>
              </w:rPr>
              <w:t>n</w:t>
            </w:r>
            <w:r>
              <w:rPr>
                <w:b/>
              </w:rPr>
              <w:t>. riferimento</w:t>
            </w:r>
          </w:p>
          <w:p w:rsidR="00B52C3E" w:rsidRPr="00414343" w:rsidRDefault="00B52C3E" w:rsidP="00B52C3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b/>
              </w:rPr>
            </w:pPr>
            <w:r w:rsidRPr="00B52C3E">
              <w:rPr>
                <w:b/>
              </w:rPr>
              <w:t>curriculum</w:t>
            </w:r>
          </w:p>
        </w:tc>
        <w:tc>
          <w:tcPr>
            <w:tcW w:w="1578" w:type="dxa"/>
            <w:shd w:val="clear" w:color="auto" w:fill="C6D9F1" w:themeFill="text2" w:themeFillTint="33"/>
          </w:tcPr>
          <w:p w:rsidR="00B52C3E" w:rsidRDefault="00B52C3E">
            <w:pPr>
              <w:rPr>
                <w:rFonts w:asciiTheme="minorHAnsi" w:eastAsiaTheme="minorHAnsi" w:hAnsiTheme="minorHAnsi" w:cstheme="minorBidi"/>
                <w:b/>
              </w:rPr>
            </w:pPr>
            <w:r>
              <w:rPr>
                <w:rFonts w:asciiTheme="minorHAnsi" w:eastAsiaTheme="minorHAnsi" w:hAnsiTheme="minorHAnsi" w:cstheme="minorBidi"/>
                <w:b/>
              </w:rPr>
              <w:t>Da compilare a cura del candidato</w:t>
            </w:r>
          </w:p>
          <w:p w:rsidR="00B52C3E" w:rsidRPr="00414343" w:rsidRDefault="00B52C3E" w:rsidP="00B52C3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b/>
              </w:rPr>
            </w:pPr>
          </w:p>
        </w:tc>
      </w:tr>
      <w:tr w:rsidR="00B52C3E" w:rsidTr="00B52C3E">
        <w:tc>
          <w:tcPr>
            <w:tcW w:w="3111" w:type="dxa"/>
          </w:tcPr>
          <w:p w:rsidR="00B52C3E" w:rsidRDefault="00B52C3E" w:rsidP="00B52C3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</w:pPr>
            <w:r>
              <w:t xml:space="preserve">Anzianità di servizio (ruolo) </w:t>
            </w:r>
          </w:p>
          <w:p w:rsidR="00B52C3E" w:rsidRDefault="00B52C3E" w:rsidP="00B52C3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</w:pPr>
            <w:r>
              <w:t>Max 10 punti</w:t>
            </w:r>
          </w:p>
        </w:tc>
        <w:tc>
          <w:tcPr>
            <w:tcW w:w="3835" w:type="dxa"/>
          </w:tcPr>
          <w:p w:rsidR="00B52C3E" w:rsidRDefault="00B52C3E" w:rsidP="00B52C3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</w:pPr>
            <w:r>
              <w:t xml:space="preserve">Da 1 a 5: 2 punti </w:t>
            </w:r>
          </w:p>
          <w:p w:rsidR="00B52C3E" w:rsidRDefault="00B52C3E" w:rsidP="00B52C3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</w:pPr>
            <w:r>
              <w:t xml:space="preserve">Da 5 a 10: 4 punti </w:t>
            </w:r>
          </w:p>
          <w:p w:rsidR="00B52C3E" w:rsidRDefault="00B52C3E" w:rsidP="00B52C3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</w:pPr>
            <w:r>
              <w:t>Da 10 in poi: 10 punti</w:t>
            </w:r>
          </w:p>
        </w:tc>
        <w:tc>
          <w:tcPr>
            <w:tcW w:w="1701" w:type="dxa"/>
          </w:tcPr>
          <w:p w:rsidR="00B52C3E" w:rsidRDefault="00B52C3E" w:rsidP="00B52C3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</w:pPr>
          </w:p>
        </w:tc>
        <w:tc>
          <w:tcPr>
            <w:tcW w:w="1578" w:type="dxa"/>
          </w:tcPr>
          <w:p w:rsidR="00B52C3E" w:rsidRDefault="00B52C3E" w:rsidP="00B52C3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</w:pPr>
          </w:p>
        </w:tc>
      </w:tr>
      <w:tr w:rsidR="00B52C3E" w:rsidTr="00B52C3E">
        <w:tc>
          <w:tcPr>
            <w:tcW w:w="3111" w:type="dxa"/>
          </w:tcPr>
          <w:p w:rsidR="00B52C3E" w:rsidRDefault="00B52C3E" w:rsidP="00B52C3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</w:pPr>
            <w:r>
              <w:t>Titolo di Studio (attinente al percorso formativo indefettibile per il ruolo di tutor).</w:t>
            </w:r>
          </w:p>
          <w:p w:rsidR="00B52C3E" w:rsidRDefault="00B52C3E" w:rsidP="00B52C3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</w:pPr>
            <w:r>
              <w:t xml:space="preserve"> Max 15 punti</w:t>
            </w:r>
          </w:p>
        </w:tc>
        <w:tc>
          <w:tcPr>
            <w:tcW w:w="3835" w:type="dxa"/>
          </w:tcPr>
          <w:p w:rsidR="00B52C3E" w:rsidRDefault="00B52C3E" w:rsidP="00B52C3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</w:pPr>
            <w:r>
              <w:t xml:space="preserve">Da 66 a 98: 5 punti </w:t>
            </w:r>
          </w:p>
          <w:p w:rsidR="00B52C3E" w:rsidRDefault="00B52C3E" w:rsidP="00B52C3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</w:pPr>
            <w:r>
              <w:t>Da 99 a 110: 10 punti</w:t>
            </w:r>
          </w:p>
          <w:p w:rsidR="00B52C3E" w:rsidRDefault="00B52C3E" w:rsidP="00B52C3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</w:pPr>
            <w:r>
              <w:t>110/110 e lode: 15 punti</w:t>
            </w:r>
          </w:p>
        </w:tc>
        <w:tc>
          <w:tcPr>
            <w:tcW w:w="1701" w:type="dxa"/>
          </w:tcPr>
          <w:p w:rsidR="00B52C3E" w:rsidRDefault="00B52C3E" w:rsidP="00B52C3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</w:pPr>
          </w:p>
        </w:tc>
        <w:tc>
          <w:tcPr>
            <w:tcW w:w="1578" w:type="dxa"/>
          </w:tcPr>
          <w:p w:rsidR="00B52C3E" w:rsidRDefault="00B52C3E" w:rsidP="00B52C3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</w:pPr>
          </w:p>
        </w:tc>
      </w:tr>
      <w:tr w:rsidR="00B52C3E" w:rsidTr="00B52C3E">
        <w:tc>
          <w:tcPr>
            <w:tcW w:w="3111" w:type="dxa"/>
          </w:tcPr>
          <w:p w:rsidR="00B52C3E" w:rsidRDefault="00B52C3E" w:rsidP="00B52C3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</w:pPr>
            <w:r>
              <w:t>Diploma (sufficiente per la sola figura del Tutor) e valutabile solo in assenza di laurea Max 2 punti</w:t>
            </w:r>
          </w:p>
        </w:tc>
        <w:tc>
          <w:tcPr>
            <w:tcW w:w="3835" w:type="dxa"/>
          </w:tcPr>
          <w:p w:rsidR="00B52C3E" w:rsidRDefault="00B52C3E" w:rsidP="00B52C3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</w:pPr>
            <w:r>
              <w:t>2 punti</w:t>
            </w:r>
          </w:p>
        </w:tc>
        <w:tc>
          <w:tcPr>
            <w:tcW w:w="1701" w:type="dxa"/>
          </w:tcPr>
          <w:p w:rsidR="00B52C3E" w:rsidRDefault="00B52C3E" w:rsidP="00B52C3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</w:pPr>
          </w:p>
        </w:tc>
        <w:tc>
          <w:tcPr>
            <w:tcW w:w="1578" w:type="dxa"/>
          </w:tcPr>
          <w:p w:rsidR="00B52C3E" w:rsidRDefault="00B52C3E" w:rsidP="00B52C3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</w:pPr>
          </w:p>
        </w:tc>
      </w:tr>
      <w:tr w:rsidR="00B52C3E" w:rsidTr="00B52C3E">
        <w:tc>
          <w:tcPr>
            <w:tcW w:w="3111" w:type="dxa"/>
          </w:tcPr>
          <w:p w:rsidR="00B52C3E" w:rsidRDefault="00B52C3E" w:rsidP="00B52C3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</w:pPr>
            <w:r>
              <w:t>Titoli culturali attinenti agli ambiti disciplinari di cui all’oggetto dell’Avviso Max 10 punti</w:t>
            </w:r>
          </w:p>
        </w:tc>
        <w:tc>
          <w:tcPr>
            <w:tcW w:w="3835" w:type="dxa"/>
          </w:tcPr>
          <w:p w:rsidR="00B52C3E" w:rsidRDefault="00B52C3E" w:rsidP="00B52C3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</w:pPr>
            <w:r>
              <w:t xml:space="preserve">▪ Dottorato di Ricerca: 3 punti </w:t>
            </w:r>
          </w:p>
          <w:p w:rsidR="00B52C3E" w:rsidRDefault="00B52C3E" w:rsidP="00B52C3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</w:pPr>
            <w:r>
              <w:t xml:space="preserve">▪ Master di I o II Livello: 3 punti </w:t>
            </w:r>
          </w:p>
          <w:p w:rsidR="00B52C3E" w:rsidRDefault="00B52C3E" w:rsidP="00B52C3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</w:pPr>
            <w:r>
              <w:t>▪ Corso di perfezionamento: 2 punti</w:t>
            </w:r>
          </w:p>
          <w:p w:rsidR="00B52C3E" w:rsidRDefault="00B52C3E" w:rsidP="00B52C3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</w:pPr>
            <w:r>
              <w:t xml:space="preserve">▪ Collaborazioni con Enti/Università: 1 punti </w:t>
            </w:r>
          </w:p>
          <w:p w:rsidR="00B52C3E" w:rsidRDefault="00B52C3E" w:rsidP="00B52C3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</w:pPr>
            <w:r>
              <w:t>▪ Corsi di Formazione: 1 punto (minimo 2)</w:t>
            </w:r>
          </w:p>
        </w:tc>
        <w:tc>
          <w:tcPr>
            <w:tcW w:w="1701" w:type="dxa"/>
          </w:tcPr>
          <w:p w:rsidR="00B52C3E" w:rsidRDefault="00B52C3E" w:rsidP="00B52C3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</w:pPr>
          </w:p>
        </w:tc>
        <w:tc>
          <w:tcPr>
            <w:tcW w:w="1578" w:type="dxa"/>
          </w:tcPr>
          <w:p w:rsidR="00B52C3E" w:rsidRDefault="00B52C3E" w:rsidP="00B52C3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</w:pPr>
          </w:p>
        </w:tc>
      </w:tr>
      <w:tr w:rsidR="00B52C3E" w:rsidTr="00B52C3E">
        <w:tc>
          <w:tcPr>
            <w:tcW w:w="3111" w:type="dxa"/>
          </w:tcPr>
          <w:p w:rsidR="00B52C3E" w:rsidRDefault="00B52C3E" w:rsidP="00B52C3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</w:pPr>
            <w:r>
              <w:t>Esperienza di docenza (docenza in STEM o lingua Inglese) Max 5 punti</w:t>
            </w:r>
          </w:p>
        </w:tc>
        <w:tc>
          <w:tcPr>
            <w:tcW w:w="3835" w:type="dxa"/>
          </w:tcPr>
          <w:p w:rsidR="00B52C3E" w:rsidRDefault="00B52C3E" w:rsidP="00B52C3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</w:pPr>
            <w:r>
              <w:t xml:space="preserve">Maggiore di 5 anni: 5 punti </w:t>
            </w:r>
          </w:p>
          <w:p w:rsidR="00B52C3E" w:rsidRDefault="00B52C3E" w:rsidP="00B52C3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</w:pPr>
            <w:r>
              <w:t xml:space="preserve">Da 3 a 5 anni: 3 Punti </w:t>
            </w:r>
          </w:p>
          <w:p w:rsidR="00B52C3E" w:rsidRDefault="00B52C3E" w:rsidP="00B52C3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</w:pPr>
            <w:r>
              <w:t>Meno di 3 anni: 1 Punto</w:t>
            </w:r>
          </w:p>
        </w:tc>
        <w:tc>
          <w:tcPr>
            <w:tcW w:w="1701" w:type="dxa"/>
          </w:tcPr>
          <w:p w:rsidR="00B52C3E" w:rsidRDefault="00B52C3E" w:rsidP="00B52C3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</w:pPr>
          </w:p>
        </w:tc>
        <w:tc>
          <w:tcPr>
            <w:tcW w:w="1578" w:type="dxa"/>
          </w:tcPr>
          <w:p w:rsidR="00B52C3E" w:rsidRDefault="00B52C3E" w:rsidP="00B52C3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</w:pPr>
          </w:p>
        </w:tc>
      </w:tr>
      <w:tr w:rsidR="00B52C3E" w:rsidTr="00B52C3E">
        <w:tc>
          <w:tcPr>
            <w:tcW w:w="3111" w:type="dxa"/>
          </w:tcPr>
          <w:p w:rsidR="00B52C3E" w:rsidRDefault="00B52C3E" w:rsidP="00B52C3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</w:pPr>
            <w:r>
              <w:t>Esperienza specifica (attinente ai percorsi formativi) Max 10 punti</w:t>
            </w:r>
          </w:p>
        </w:tc>
        <w:tc>
          <w:tcPr>
            <w:tcW w:w="3835" w:type="dxa"/>
          </w:tcPr>
          <w:p w:rsidR="00B52C3E" w:rsidRDefault="00B52C3E" w:rsidP="00B52C3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</w:pPr>
            <w:r>
              <w:t xml:space="preserve">▪ Esperto/Tutor in progetti PON FSE (2 punto per ogni esperienza); </w:t>
            </w:r>
          </w:p>
          <w:p w:rsidR="00B52C3E" w:rsidRDefault="00B52C3E" w:rsidP="00B52C3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</w:pPr>
            <w:r>
              <w:t>▪ Docenza in altri progetti scolastici min. 10 ore (2 punti per ogni esperienza)</w:t>
            </w:r>
          </w:p>
        </w:tc>
        <w:tc>
          <w:tcPr>
            <w:tcW w:w="1701" w:type="dxa"/>
          </w:tcPr>
          <w:p w:rsidR="00B52C3E" w:rsidRDefault="00B52C3E" w:rsidP="00B52C3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</w:pPr>
          </w:p>
        </w:tc>
        <w:tc>
          <w:tcPr>
            <w:tcW w:w="1578" w:type="dxa"/>
          </w:tcPr>
          <w:p w:rsidR="00B52C3E" w:rsidRDefault="00B52C3E" w:rsidP="00B52C3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</w:pPr>
          </w:p>
        </w:tc>
      </w:tr>
      <w:tr w:rsidR="00B52C3E" w:rsidTr="00B52C3E">
        <w:tc>
          <w:tcPr>
            <w:tcW w:w="3111" w:type="dxa"/>
          </w:tcPr>
          <w:p w:rsidR="00B52C3E" w:rsidRDefault="00B52C3E" w:rsidP="00B52C3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</w:pPr>
            <w:r>
              <w:t>Certificazioni linguistiche (inglese) Max 8 Punti</w:t>
            </w:r>
          </w:p>
        </w:tc>
        <w:tc>
          <w:tcPr>
            <w:tcW w:w="3835" w:type="dxa"/>
          </w:tcPr>
          <w:p w:rsidR="00B52C3E" w:rsidRDefault="00B52C3E" w:rsidP="00B52C3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</w:pPr>
            <w:r>
              <w:t>▪ B1: 2 Punti</w:t>
            </w:r>
          </w:p>
          <w:p w:rsidR="00B52C3E" w:rsidRDefault="00B52C3E" w:rsidP="00B52C3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</w:pPr>
            <w:r>
              <w:t xml:space="preserve">▪ B2: 4 Punti </w:t>
            </w:r>
          </w:p>
          <w:p w:rsidR="00B52C3E" w:rsidRDefault="00B52C3E" w:rsidP="00B52C3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</w:pPr>
            <w:r>
              <w:t xml:space="preserve">▪ C1: 6 Punti </w:t>
            </w:r>
          </w:p>
          <w:p w:rsidR="00B52C3E" w:rsidRDefault="00B52C3E" w:rsidP="00B52C3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</w:pPr>
            <w:r>
              <w:t>▪ C2: 8 Punti</w:t>
            </w:r>
          </w:p>
        </w:tc>
        <w:tc>
          <w:tcPr>
            <w:tcW w:w="1701" w:type="dxa"/>
          </w:tcPr>
          <w:p w:rsidR="00B52C3E" w:rsidRDefault="00B52C3E" w:rsidP="00B52C3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</w:pPr>
          </w:p>
        </w:tc>
        <w:tc>
          <w:tcPr>
            <w:tcW w:w="1578" w:type="dxa"/>
          </w:tcPr>
          <w:p w:rsidR="00B52C3E" w:rsidRDefault="00B52C3E" w:rsidP="00B52C3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</w:pPr>
          </w:p>
        </w:tc>
      </w:tr>
      <w:tr w:rsidR="00B52C3E" w:rsidTr="00B52C3E">
        <w:tc>
          <w:tcPr>
            <w:tcW w:w="3111" w:type="dxa"/>
          </w:tcPr>
          <w:p w:rsidR="00B52C3E" w:rsidRDefault="00B52C3E" w:rsidP="00B52C3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</w:pPr>
            <w:r>
              <w:t>Certificazioni Informatiche Max 5 punti</w:t>
            </w:r>
          </w:p>
        </w:tc>
        <w:tc>
          <w:tcPr>
            <w:tcW w:w="3835" w:type="dxa"/>
          </w:tcPr>
          <w:p w:rsidR="00B52C3E" w:rsidRDefault="00B52C3E" w:rsidP="00B52C3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</w:pPr>
            <w:r>
              <w:t>1 Punto per ogni certificazione (</w:t>
            </w:r>
            <w:proofErr w:type="spellStart"/>
            <w:r>
              <w:t>max</w:t>
            </w:r>
            <w:proofErr w:type="spellEnd"/>
            <w:r>
              <w:t xml:space="preserve"> 5)</w:t>
            </w:r>
          </w:p>
        </w:tc>
        <w:tc>
          <w:tcPr>
            <w:tcW w:w="1701" w:type="dxa"/>
          </w:tcPr>
          <w:p w:rsidR="00B52C3E" w:rsidRDefault="00B52C3E" w:rsidP="00B52C3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</w:pPr>
          </w:p>
        </w:tc>
        <w:tc>
          <w:tcPr>
            <w:tcW w:w="1578" w:type="dxa"/>
          </w:tcPr>
          <w:p w:rsidR="00B52C3E" w:rsidRDefault="00B52C3E" w:rsidP="00B52C3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</w:pPr>
          </w:p>
        </w:tc>
      </w:tr>
      <w:tr w:rsidR="00B52C3E" w:rsidTr="00B52C3E">
        <w:tc>
          <w:tcPr>
            <w:tcW w:w="3111" w:type="dxa"/>
          </w:tcPr>
          <w:p w:rsidR="00B52C3E" w:rsidRDefault="00B52C3E" w:rsidP="00B52C3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</w:pPr>
            <w:r>
              <w:t>Proposta Progettuale (valutazione a cura della Commissione) Max 35 punti</w:t>
            </w:r>
          </w:p>
        </w:tc>
        <w:tc>
          <w:tcPr>
            <w:tcW w:w="3835" w:type="dxa"/>
          </w:tcPr>
          <w:p w:rsidR="00B52C3E" w:rsidRDefault="00B52C3E" w:rsidP="00B52C3E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</w:pPr>
            <w:r>
              <w:t>▪ chiarezza e qualità progettuale (</w:t>
            </w:r>
            <w:proofErr w:type="spellStart"/>
            <w:r>
              <w:t>max</w:t>
            </w:r>
            <w:proofErr w:type="spellEnd"/>
            <w:r>
              <w:t xml:space="preserve"> punti 10) </w:t>
            </w:r>
          </w:p>
          <w:p w:rsidR="00B52C3E" w:rsidRDefault="00B52C3E" w:rsidP="00B52C3E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</w:pPr>
            <w:r>
              <w:t>▪ coerenza della proposta progettuale (</w:t>
            </w:r>
            <w:proofErr w:type="spellStart"/>
            <w:r>
              <w:t>max</w:t>
            </w:r>
            <w:proofErr w:type="spellEnd"/>
            <w:r>
              <w:t xml:space="preserve"> punti 10)</w:t>
            </w:r>
          </w:p>
          <w:p w:rsidR="00B52C3E" w:rsidRDefault="00B52C3E" w:rsidP="00B52C3E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</w:pPr>
            <w:r>
              <w:t xml:space="preserve">▪ originalità e </w:t>
            </w:r>
            <w:proofErr w:type="spellStart"/>
            <w:r>
              <w:t>innovatività</w:t>
            </w:r>
            <w:proofErr w:type="spellEnd"/>
            <w:r>
              <w:t xml:space="preserve"> (</w:t>
            </w:r>
            <w:proofErr w:type="spellStart"/>
            <w:r>
              <w:t>max</w:t>
            </w:r>
            <w:proofErr w:type="spellEnd"/>
            <w:r>
              <w:t xml:space="preserve"> punti 10) </w:t>
            </w:r>
          </w:p>
          <w:p w:rsidR="00B52C3E" w:rsidRDefault="00B52C3E" w:rsidP="00B52C3E">
            <w:pPr>
              <w:pStyle w:val="Comma"/>
              <w:numPr>
                <w:ilvl w:val="0"/>
                <w:numId w:val="0"/>
              </w:numPr>
              <w:spacing w:after="0"/>
              <w:ind w:left="72" w:hanging="72"/>
              <w:contextualSpacing w:val="0"/>
              <w:jc w:val="left"/>
            </w:pPr>
            <w:r>
              <w:t>▪ riproducibilità delle attività formative pianificate nonché all’interno della prassi lavorativa quotidiana (</w:t>
            </w:r>
            <w:proofErr w:type="spellStart"/>
            <w:r>
              <w:t>max</w:t>
            </w:r>
            <w:proofErr w:type="spellEnd"/>
            <w:r>
              <w:t xml:space="preserve"> punti 5)</w:t>
            </w:r>
          </w:p>
        </w:tc>
        <w:tc>
          <w:tcPr>
            <w:tcW w:w="1701" w:type="dxa"/>
          </w:tcPr>
          <w:p w:rsidR="00B52C3E" w:rsidRDefault="00B52C3E" w:rsidP="00B52C3E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</w:pPr>
          </w:p>
        </w:tc>
        <w:tc>
          <w:tcPr>
            <w:tcW w:w="1578" w:type="dxa"/>
          </w:tcPr>
          <w:p w:rsidR="00B52C3E" w:rsidRDefault="00B52C3E" w:rsidP="00B52C3E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</w:pPr>
          </w:p>
        </w:tc>
      </w:tr>
    </w:tbl>
    <w:p w:rsidR="0086384F" w:rsidRDefault="0086384F" w:rsidP="0086384F">
      <w:pPr>
        <w:pStyle w:val="Corpodeltesto"/>
        <w:spacing w:before="1" w:after="1"/>
      </w:pPr>
    </w:p>
    <w:p w:rsidR="0086384F" w:rsidRDefault="0086384F" w:rsidP="00827F42">
      <w:pPr>
        <w:rPr>
          <w:rFonts w:ascii="Calibri" w:hAnsi="Calibri"/>
        </w:rPr>
      </w:pPr>
    </w:p>
    <w:p w:rsidR="0086384F" w:rsidRDefault="0086384F" w:rsidP="00827F42">
      <w:pPr>
        <w:pStyle w:val="Corpodeltesto"/>
        <w:spacing w:before="93"/>
      </w:pPr>
      <w:r>
        <w:lastRenderedPageBreak/>
        <w:t>A</w:t>
      </w:r>
      <w:r>
        <w:rPr>
          <w:spacing w:val="-3"/>
        </w:rPr>
        <w:t xml:space="preserve"> </w:t>
      </w:r>
      <w:r>
        <w:t>tal</w:t>
      </w:r>
      <w:r>
        <w:rPr>
          <w:spacing w:val="-3"/>
        </w:rPr>
        <w:t xml:space="preserve"> </w:t>
      </w:r>
      <w:r>
        <w:t>fine, il</w:t>
      </w:r>
      <w:r>
        <w:rPr>
          <w:spacing w:val="-3"/>
        </w:rPr>
        <w:t xml:space="preserve"> </w:t>
      </w:r>
      <w:r>
        <w:t>sottoscritto/a</w:t>
      </w:r>
      <w:r>
        <w:rPr>
          <w:spacing w:val="-2"/>
        </w:rPr>
        <w:t xml:space="preserve"> </w:t>
      </w:r>
      <w:r>
        <w:rPr>
          <w:rFonts w:ascii="Arial" w:hAnsi="Arial"/>
          <w:b/>
          <w:u w:val="thick"/>
        </w:rPr>
        <w:t>dichiara</w:t>
      </w:r>
      <w:r>
        <w:t>,</w:t>
      </w:r>
      <w:r>
        <w:rPr>
          <w:spacing w:val="-2"/>
        </w:rPr>
        <w:t xml:space="preserve"> </w:t>
      </w:r>
      <w:r>
        <w:t>sotto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propria</w:t>
      </w:r>
      <w:r>
        <w:rPr>
          <w:spacing w:val="-2"/>
        </w:rPr>
        <w:t xml:space="preserve"> </w:t>
      </w:r>
      <w:r>
        <w:t>responsabilità:</w:t>
      </w:r>
    </w:p>
    <w:p w:rsidR="0086384F" w:rsidRDefault="0086384F" w:rsidP="0086384F">
      <w:pPr>
        <w:pStyle w:val="Paragrafoelenco"/>
        <w:numPr>
          <w:ilvl w:val="0"/>
          <w:numId w:val="2"/>
        </w:numPr>
        <w:tabs>
          <w:tab w:val="left" w:pos="621"/>
        </w:tabs>
        <w:ind w:hanging="429"/>
        <w:jc w:val="both"/>
        <w:rPr>
          <w:sz w:val="20"/>
        </w:rPr>
      </w:pPr>
      <w:r>
        <w:rPr>
          <w:sz w:val="20"/>
        </w:rPr>
        <w:t>che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recapiti</w:t>
      </w:r>
      <w:r>
        <w:rPr>
          <w:spacing w:val="-3"/>
          <w:sz w:val="20"/>
        </w:rPr>
        <w:t xml:space="preserve"> </w:t>
      </w:r>
      <w:r>
        <w:rPr>
          <w:sz w:val="20"/>
        </w:rPr>
        <w:t>presso</w:t>
      </w:r>
      <w:r>
        <w:rPr>
          <w:spacing w:val="-1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quali</w:t>
      </w:r>
      <w:r>
        <w:rPr>
          <w:spacing w:val="-2"/>
          <w:sz w:val="20"/>
        </w:rPr>
        <w:t xml:space="preserve"> </w:t>
      </w:r>
      <w:r>
        <w:rPr>
          <w:sz w:val="20"/>
        </w:rPr>
        <w:t>si</w:t>
      </w:r>
      <w:r>
        <w:rPr>
          <w:spacing w:val="-3"/>
          <w:sz w:val="20"/>
        </w:rPr>
        <w:t xml:space="preserve"> </w:t>
      </w:r>
      <w:r>
        <w:rPr>
          <w:sz w:val="20"/>
        </w:rPr>
        <w:t>intendono</w:t>
      </w:r>
      <w:r>
        <w:rPr>
          <w:spacing w:val="-1"/>
          <w:sz w:val="20"/>
        </w:rPr>
        <w:t xml:space="preserve"> </w:t>
      </w:r>
      <w:r>
        <w:rPr>
          <w:sz w:val="20"/>
        </w:rPr>
        <w:t>ricevere le</w:t>
      </w:r>
      <w:r>
        <w:rPr>
          <w:spacing w:val="-2"/>
          <w:sz w:val="20"/>
        </w:rPr>
        <w:t xml:space="preserve"> </w:t>
      </w:r>
      <w:r>
        <w:rPr>
          <w:sz w:val="20"/>
        </w:rPr>
        <w:t>comunicazioni</w:t>
      </w:r>
      <w:r>
        <w:rPr>
          <w:spacing w:val="-4"/>
          <w:sz w:val="20"/>
        </w:rPr>
        <w:t xml:space="preserve"> </w:t>
      </w:r>
      <w:r>
        <w:rPr>
          <w:sz w:val="20"/>
        </w:rPr>
        <w:t>sono</w:t>
      </w:r>
      <w:r>
        <w:rPr>
          <w:spacing w:val="-1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seguenti:</w:t>
      </w:r>
    </w:p>
    <w:p w:rsidR="0086384F" w:rsidRDefault="0086384F" w:rsidP="0086384F">
      <w:pPr>
        <w:pStyle w:val="Paragrafoelenco"/>
        <w:numPr>
          <w:ilvl w:val="1"/>
          <w:numId w:val="2"/>
        </w:numPr>
        <w:tabs>
          <w:tab w:val="left" w:pos="902"/>
          <w:tab w:val="left" w:pos="8714"/>
        </w:tabs>
        <w:spacing w:before="138"/>
        <w:ind w:hanging="282"/>
        <w:rPr>
          <w:sz w:val="20"/>
        </w:rPr>
      </w:pPr>
      <w:r>
        <w:rPr>
          <w:sz w:val="20"/>
        </w:rPr>
        <w:t>residenza: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86384F" w:rsidRDefault="0086384F" w:rsidP="0086384F">
      <w:pPr>
        <w:pStyle w:val="Paragrafoelenco"/>
        <w:numPr>
          <w:ilvl w:val="1"/>
          <w:numId w:val="2"/>
        </w:numPr>
        <w:tabs>
          <w:tab w:val="left" w:pos="902"/>
          <w:tab w:val="left" w:pos="7883"/>
        </w:tabs>
        <w:spacing w:before="147"/>
        <w:ind w:hanging="282"/>
        <w:rPr>
          <w:sz w:val="20"/>
        </w:rPr>
      </w:pPr>
      <w:r>
        <w:rPr>
          <w:sz w:val="20"/>
        </w:rPr>
        <w:t>indirizzo</w:t>
      </w:r>
      <w:r>
        <w:rPr>
          <w:spacing w:val="-3"/>
          <w:sz w:val="20"/>
        </w:rPr>
        <w:t xml:space="preserve"> </w:t>
      </w:r>
      <w:r>
        <w:rPr>
          <w:sz w:val="20"/>
        </w:rPr>
        <w:t>posta</w:t>
      </w:r>
      <w:r>
        <w:rPr>
          <w:spacing w:val="-3"/>
          <w:sz w:val="20"/>
        </w:rPr>
        <w:t xml:space="preserve"> </w:t>
      </w:r>
      <w:r>
        <w:rPr>
          <w:sz w:val="20"/>
        </w:rPr>
        <w:t>elettronica</w:t>
      </w:r>
      <w:r>
        <w:rPr>
          <w:spacing w:val="-1"/>
          <w:sz w:val="20"/>
        </w:rPr>
        <w:t xml:space="preserve"> </w:t>
      </w:r>
      <w:r>
        <w:rPr>
          <w:sz w:val="20"/>
        </w:rPr>
        <w:t>ordinaria:</w:t>
      </w:r>
      <w:r>
        <w:rPr>
          <w:sz w:val="20"/>
          <w:u w:val="single"/>
        </w:rPr>
        <w:tab/>
      </w:r>
    </w:p>
    <w:p w:rsidR="0086384F" w:rsidRDefault="0086384F" w:rsidP="0086384F">
      <w:pPr>
        <w:pStyle w:val="Paragrafoelenco"/>
        <w:numPr>
          <w:ilvl w:val="1"/>
          <w:numId w:val="2"/>
        </w:numPr>
        <w:tabs>
          <w:tab w:val="left" w:pos="902"/>
          <w:tab w:val="left" w:pos="8602"/>
        </w:tabs>
        <w:spacing w:before="146"/>
        <w:ind w:hanging="282"/>
        <w:rPr>
          <w:sz w:val="20"/>
        </w:rPr>
      </w:pPr>
      <w:r>
        <w:rPr>
          <w:sz w:val="20"/>
        </w:rPr>
        <w:t>indirizzo</w:t>
      </w:r>
      <w:r>
        <w:rPr>
          <w:spacing w:val="-5"/>
          <w:sz w:val="20"/>
        </w:rPr>
        <w:t xml:space="preserve"> </w:t>
      </w:r>
      <w:r>
        <w:rPr>
          <w:sz w:val="20"/>
        </w:rPr>
        <w:t>posta</w:t>
      </w:r>
      <w:r>
        <w:rPr>
          <w:spacing w:val="-5"/>
          <w:sz w:val="20"/>
        </w:rPr>
        <w:t xml:space="preserve"> </w:t>
      </w:r>
      <w:r>
        <w:rPr>
          <w:sz w:val="20"/>
        </w:rPr>
        <w:t>elettronica</w:t>
      </w:r>
      <w:r>
        <w:rPr>
          <w:spacing w:val="-3"/>
          <w:sz w:val="20"/>
        </w:rPr>
        <w:t xml:space="preserve"> </w:t>
      </w:r>
      <w:r>
        <w:rPr>
          <w:sz w:val="20"/>
        </w:rPr>
        <w:t>certificata</w:t>
      </w:r>
      <w:r>
        <w:rPr>
          <w:spacing w:val="-5"/>
          <w:sz w:val="20"/>
        </w:rPr>
        <w:t xml:space="preserve"> </w:t>
      </w:r>
      <w:r>
        <w:rPr>
          <w:sz w:val="20"/>
        </w:rPr>
        <w:t>(PEC):</w:t>
      </w:r>
      <w:r>
        <w:rPr>
          <w:spacing w:val="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86384F" w:rsidRDefault="0086384F" w:rsidP="0086384F">
      <w:pPr>
        <w:pStyle w:val="Paragrafoelenco"/>
        <w:numPr>
          <w:ilvl w:val="1"/>
          <w:numId w:val="2"/>
        </w:numPr>
        <w:tabs>
          <w:tab w:val="left" w:pos="902"/>
          <w:tab w:val="left" w:pos="8565"/>
        </w:tabs>
        <w:spacing w:before="146"/>
        <w:ind w:hanging="282"/>
        <w:rPr>
          <w:sz w:val="20"/>
        </w:rPr>
      </w:pPr>
      <w:r>
        <w:rPr>
          <w:sz w:val="20"/>
        </w:rPr>
        <w:t>numero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telefono:</w:t>
      </w:r>
      <w:r>
        <w:rPr>
          <w:sz w:val="20"/>
          <w:u w:val="single"/>
        </w:rPr>
        <w:tab/>
      </w:r>
      <w:r>
        <w:rPr>
          <w:sz w:val="20"/>
        </w:rPr>
        <w:t>,</w:t>
      </w:r>
    </w:p>
    <w:p w:rsidR="0086384F" w:rsidRDefault="0086384F" w:rsidP="0086384F">
      <w:pPr>
        <w:pStyle w:val="Corpodeltesto"/>
        <w:spacing w:before="146" w:line="276" w:lineRule="auto"/>
        <w:ind w:left="620" w:right="695"/>
        <w:jc w:val="both"/>
      </w:pPr>
      <w:r>
        <w:t>autorizzando</w:t>
      </w:r>
      <w:r>
        <w:rPr>
          <w:spacing w:val="1"/>
        </w:rPr>
        <w:t xml:space="preserve"> </w:t>
      </w:r>
      <w:r>
        <w:t>espressamente</w:t>
      </w:r>
      <w:r>
        <w:rPr>
          <w:spacing w:val="1"/>
        </w:rPr>
        <w:t xml:space="preserve"> </w:t>
      </w:r>
      <w:r>
        <w:t>l’Istituzione</w:t>
      </w:r>
      <w:r>
        <w:rPr>
          <w:spacing w:val="1"/>
        </w:rPr>
        <w:t xml:space="preserve"> </w:t>
      </w:r>
      <w:r>
        <w:t>scolastica</w:t>
      </w:r>
      <w:r>
        <w:rPr>
          <w:spacing w:val="1"/>
        </w:rPr>
        <w:t xml:space="preserve"> </w:t>
      </w:r>
      <w:r>
        <w:t>all’utilizzo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suddetti</w:t>
      </w:r>
      <w:r>
        <w:rPr>
          <w:spacing w:val="1"/>
        </w:rPr>
        <w:t xml:space="preserve"> </w:t>
      </w:r>
      <w:r>
        <w:t>mezzi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effettuare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comunicazioni;</w:t>
      </w:r>
    </w:p>
    <w:p w:rsidR="0086384F" w:rsidRDefault="0086384F" w:rsidP="0086384F">
      <w:pPr>
        <w:pStyle w:val="Paragrafoelenco"/>
        <w:numPr>
          <w:ilvl w:val="0"/>
          <w:numId w:val="2"/>
        </w:numPr>
        <w:tabs>
          <w:tab w:val="left" w:pos="621"/>
        </w:tabs>
        <w:spacing w:before="119" w:line="266" w:lineRule="auto"/>
        <w:ind w:right="695"/>
        <w:jc w:val="both"/>
        <w:rPr>
          <w:sz w:val="20"/>
        </w:rPr>
      </w:pPr>
      <w:r>
        <w:rPr>
          <w:sz w:val="20"/>
        </w:rPr>
        <w:t>di essere informato/a che l’Istituzione scolastica non sarà responsabile per il caso di dispersione di</w:t>
      </w:r>
      <w:r>
        <w:rPr>
          <w:spacing w:val="1"/>
          <w:sz w:val="20"/>
        </w:rPr>
        <w:t xml:space="preserve"> </w:t>
      </w:r>
      <w:r>
        <w:rPr>
          <w:sz w:val="20"/>
        </w:rPr>
        <w:t>comunicazioni dipendente da mancata o inesatta indicazione dei recapiti di cui al comma 1, oppure da</w:t>
      </w:r>
      <w:r>
        <w:rPr>
          <w:spacing w:val="1"/>
          <w:sz w:val="20"/>
        </w:rPr>
        <w:t xml:space="preserve"> </w:t>
      </w:r>
      <w:r>
        <w:rPr>
          <w:sz w:val="20"/>
        </w:rPr>
        <w:t>mancata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tardiva</w:t>
      </w:r>
      <w:r>
        <w:rPr>
          <w:spacing w:val="1"/>
          <w:sz w:val="20"/>
        </w:rPr>
        <w:t xml:space="preserve"> </w:t>
      </w:r>
      <w:r>
        <w:rPr>
          <w:sz w:val="20"/>
        </w:rPr>
        <w:t>comunicazione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cambiamento</w:t>
      </w:r>
      <w:r>
        <w:rPr>
          <w:spacing w:val="1"/>
          <w:sz w:val="20"/>
        </w:rPr>
        <w:t xml:space="preserve"> </w:t>
      </w:r>
      <w:r>
        <w:rPr>
          <w:sz w:val="20"/>
        </w:rPr>
        <w:t>degli</w:t>
      </w:r>
      <w:r>
        <w:rPr>
          <w:spacing w:val="2"/>
          <w:sz w:val="20"/>
        </w:rPr>
        <w:t xml:space="preserve"> </w:t>
      </w:r>
      <w:r>
        <w:rPr>
          <w:sz w:val="20"/>
        </w:rPr>
        <w:t>stessi;</w:t>
      </w:r>
    </w:p>
    <w:p w:rsidR="0086384F" w:rsidRDefault="0086384F" w:rsidP="0086384F">
      <w:pPr>
        <w:pStyle w:val="Paragrafoelenco"/>
        <w:numPr>
          <w:ilvl w:val="0"/>
          <w:numId w:val="2"/>
        </w:numPr>
        <w:tabs>
          <w:tab w:val="left" w:pos="621"/>
        </w:tabs>
        <w:spacing w:before="127"/>
        <w:ind w:hanging="429"/>
        <w:jc w:val="both"/>
        <w:rPr>
          <w:sz w:val="20"/>
        </w:rPr>
      </w:pP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aver</w:t>
      </w:r>
      <w:r>
        <w:rPr>
          <w:spacing w:val="1"/>
          <w:sz w:val="20"/>
        </w:rPr>
        <w:t xml:space="preserve"> </w:t>
      </w:r>
      <w:r>
        <w:rPr>
          <w:sz w:val="20"/>
        </w:rPr>
        <w:t>preso</w:t>
      </w:r>
      <w:r>
        <w:rPr>
          <w:spacing w:val="-2"/>
          <w:sz w:val="20"/>
        </w:rPr>
        <w:t xml:space="preserve"> </w:t>
      </w:r>
      <w:r>
        <w:rPr>
          <w:sz w:val="20"/>
        </w:rPr>
        <w:t>visione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Decreto</w:t>
      </w:r>
      <w:r>
        <w:rPr>
          <w:spacing w:val="-1"/>
          <w:sz w:val="20"/>
        </w:rPr>
        <w:t xml:space="preserve"> </w:t>
      </w:r>
      <w:r>
        <w:rPr>
          <w:sz w:val="20"/>
        </w:rPr>
        <w:t>e dell’Avviso</w:t>
      </w:r>
      <w:r>
        <w:rPr>
          <w:spacing w:val="-2"/>
          <w:sz w:val="20"/>
        </w:rPr>
        <w:t xml:space="preserve"> </w:t>
      </w:r>
      <w:r>
        <w:rPr>
          <w:sz w:val="20"/>
        </w:rPr>
        <w:t>e di</w:t>
      </w:r>
      <w:r>
        <w:rPr>
          <w:spacing w:val="-3"/>
          <w:sz w:val="20"/>
        </w:rPr>
        <w:t xml:space="preserve"> </w:t>
      </w:r>
      <w:r>
        <w:rPr>
          <w:sz w:val="20"/>
        </w:rPr>
        <w:t>accettare</w:t>
      </w:r>
      <w:r>
        <w:rPr>
          <w:spacing w:val="-2"/>
          <w:sz w:val="20"/>
        </w:rPr>
        <w:t xml:space="preserve"> </w:t>
      </w:r>
      <w:r>
        <w:rPr>
          <w:sz w:val="20"/>
        </w:rPr>
        <w:t>tutte le</w:t>
      </w:r>
      <w:r>
        <w:rPr>
          <w:spacing w:val="-2"/>
          <w:sz w:val="20"/>
        </w:rPr>
        <w:t xml:space="preserve"> </w:t>
      </w:r>
      <w:r>
        <w:rPr>
          <w:sz w:val="20"/>
        </w:rPr>
        <w:t>condizioni</w:t>
      </w:r>
      <w:r>
        <w:rPr>
          <w:spacing w:val="-1"/>
          <w:sz w:val="20"/>
        </w:rPr>
        <w:t xml:space="preserve"> </w:t>
      </w:r>
      <w:r>
        <w:rPr>
          <w:sz w:val="20"/>
        </w:rPr>
        <w:t>ivi</w:t>
      </w:r>
      <w:r>
        <w:rPr>
          <w:spacing w:val="-3"/>
          <w:sz w:val="20"/>
        </w:rPr>
        <w:t xml:space="preserve"> </w:t>
      </w:r>
      <w:r>
        <w:rPr>
          <w:sz w:val="20"/>
        </w:rPr>
        <w:t>contenute;</w:t>
      </w:r>
    </w:p>
    <w:p w:rsidR="0086384F" w:rsidRDefault="0086384F" w:rsidP="0086384F">
      <w:pPr>
        <w:pStyle w:val="Paragrafoelenco"/>
        <w:numPr>
          <w:ilvl w:val="0"/>
          <w:numId w:val="2"/>
        </w:numPr>
        <w:tabs>
          <w:tab w:val="left" w:pos="621"/>
        </w:tabs>
        <w:spacing w:before="138" w:line="256" w:lineRule="auto"/>
        <w:ind w:right="694"/>
        <w:jc w:val="both"/>
        <w:rPr>
          <w:sz w:val="20"/>
        </w:rPr>
      </w:pPr>
      <w:r>
        <w:rPr>
          <w:sz w:val="20"/>
        </w:rPr>
        <w:t>di aver preso visione dell’informativa di cui all’art. 10 dell’Avviso “Informativa sul trattamento dei dati</w:t>
      </w:r>
      <w:r>
        <w:rPr>
          <w:spacing w:val="1"/>
          <w:sz w:val="20"/>
        </w:rPr>
        <w:t xml:space="preserve"> </w:t>
      </w:r>
      <w:r>
        <w:rPr>
          <w:sz w:val="20"/>
        </w:rPr>
        <w:t>personali”;</w:t>
      </w:r>
    </w:p>
    <w:p w:rsidR="0086384F" w:rsidRDefault="0086384F" w:rsidP="0086384F">
      <w:pPr>
        <w:pStyle w:val="Paragrafoelenco"/>
        <w:numPr>
          <w:ilvl w:val="0"/>
          <w:numId w:val="2"/>
        </w:numPr>
        <w:tabs>
          <w:tab w:val="left" w:pos="619"/>
        </w:tabs>
        <w:spacing w:before="138" w:line="266" w:lineRule="auto"/>
        <w:ind w:left="618" w:right="692" w:hanging="426"/>
        <w:jc w:val="both"/>
        <w:rPr>
          <w:sz w:val="20"/>
        </w:rPr>
      </w:pPr>
      <w:r>
        <w:rPr>
          <w:sz w:val="20"/>
        </w:rPr>
        <w:t>di prestare il proprio consenso, ai fini dell’espletamento della procedura in oggetto e del successivo</w:t>
      </w:r>
      <w:r>
        <w:rPr>
          <w:spacing w:val="1"/>
          <w:sz w:val="20"/>
        </w:rPr>
        <w:t xml:space="preserve"> </w:t>
      </w:r>
      <w:r>
        <w:rPr>
          <w:sz w:val="20"/>
        </w:rPr>
        <w:t>conferimento dell’incarico, al trattamento dei propri dati personali ai sensi dell’art. 13 del Regolamento</w:t>
      </w:r>
      <w:r>
        <w:rPr>
          <w:spacing w:val="1"/>
          <w:sz w:val="20"/>
        </w:rPr>
        <w:t xml:space="preserve"> </w:t>
      </w:r>
      <w:r>
        <w:rPr>
          <w:sz w:val="20"/>
        </w:rPr>
        <w:t>(UE)</w:t>
      </w:r>
      <w:r>
        <w:rPr>
          <w:spacing w:val="-1"/>
          <w:sz w:val="20"/>
        </w:rPr>
        <w:t xml:space="preserve"> </w:t>
      </w:r>
      <w:r>
        <w:rPr>
          <w:sz w:val="20"/>
        </w:rPr>
        <w:t>2016/679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d.lgs.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-1"/>
          <w:sz w:val="20"/>
        </w:rPr>
        <w:t xml:space="preserve"> </w:t>
      </w:r>
      <w:r>
        <w:rPr>
          <w:sz w:val="20"/>
        </w:rPr>
        <w:t>giugno 2003,</w:t>
      </w:r>
      <w:r>
        <w:rPr>
          <w:spacing w:val="-1"/>
          <w:sz w:val="20"/>
        </w:rPr>
        <w:t xml:space="preserve"> </w:t>
      </w:r>
      <w:r>
        <w:rPr>
          <w:sz w:val="20"/>
        </w:rPr>
        <w:t>n.</w:t>
      </w:r>
      <w:r>
        <w:rPr>
          <w:spacing w:val="1"/>
          <w:sz w:val="20"/>
        </w:rPr>
        <w:t xml:space="preserve"> </w:t>
      </w:r>
      <w:r>
        <w:rPr>
          <w:sz w:val="20"/>
        </w:rPr>
        <w:t>196.</w:t>
      </w:r>
    </w:p>
    <w:p w:rsidR="0086384F" w:rsidRDefault="0086384F" w:rsidP="0086384F">
      <w:pPr>
        <w:pStyle w:val="Corpodeltesto"/>
        <w:rPr>
          <w:sz w:val="32"/>
        </w:rPr>
      </w:pPr>
    </w:p>
    <w:p w:rsidR="0086384F" w:rsidRDefault="0086384F" w:rsidP="0086384F">
      <w:pPr>
        <w:pStyle w:val="Corpodeltesto"/>
        <w:ind w:left="192"/>
      </w:pPr>
      <w:r>
        <w:t>Ai</w:t>
      </w:r>
      <w:r>
        <w:rPr>
          <w:spacing w:val="-4"/>
        </w:rPr>
        <w:t xml:space="preserve"> </w:t>
      </w:r>
      <w:r>
        <w:t>fini</w:t>
      </w:r>
      <w:r>
        <w:rPr>
          <w:spacing w:val="-4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partecipazione alla</w:t>
      </w:r>
      <w:r>
        <w:rPr>
          <w:spacing w:val="-3"/>
        </w:rPr>
        <w:t xml:space="preserve"> </w:t>
      </w:r>
      <w:r>
        <w:t>procedura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oggetto,</w:t>
      </w:r>
      <w:r>
        <w:rPr>
          <w:spacing w:val="-3"/>
        </w:rPr>
        <w:t xml:space="preserve"> </w:t>
      </w:r>
      <w:r>
        <w:t>il/la</w:t>
      </w:r>
      <w:r>
        <w:rPr>
          <w:spacing w:val="-2"/>
        </w:rPr>
        <w:t xml:space="preserve"> </w:t>
      </w:r>
      <w:r>
        <w:t>sottoscritto/a</w:t>
      </w:r>
    </w:p>
    <w:p w:rsidR="0086384F" w:rsidRDefault="0086384F" w:rsidP="0086384F">
      <w:pPr>
        <w:pStyle w:val="Corpodeltesto"/>
        <w:rPr>
          <w:sz w:val="22"/>
        </w:rPr>
      </w:pPr>
    </w:p>
    <w:p w:rsidR="008B66BA" w:rsidRDefault="008B66BA" w:rsidP="008B66BA">
      <w:pPr>
        <w:ind w:left="2853" w:right="3356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DICHIARA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ALTRESÌ</w:t>
      </w:r>
    </w:p>
    <w:p w:rsidR="008B66BA" w:rsidRDefault="008B66BA" w:rsidP="00827F42">
      <w:pPr>
        <w:spacing w:before="154"/>
        <w:ind w:left="2853" w:right="2462"/>
        <w:jc w:val="both"/>
        <w:rPr>
          <w:rFonts w:ascii="Arial"/>
          <w:b/>
          <w:sz w:val="20"/>
        </w:rPr>
      </w:pPr>
      <w:r>
        <w:rPr>
          <w:rFonts w:ascii="Arial"/>
          <w:b/>
          <w:sz w:val="20"/>
        </w:rPr>
        <w:t>ai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sensi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degli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>artt.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46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e 47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del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D.P.R. 445/2000</w:t>
      </w:r>
    </w:p>
    <w:p w:rsidR="008B66BA" w:rsidRDefault="008B66BA" w:rsidP="008B66BA">
      <w:pPr>
        <w:pStyle w:val="Corpodeltesto"/>
        <w:spacing w:before="154" w:line="278" w:lineRule="auto"/>
        <w:ind w:left="192" w:right="703"/>
      </w:pPr>
      <w:r>
        <w:t>di</w:t>
      </w:r>
      <w:r>
        <w:rPr>
          <w:spacing w:val="-6"/>
        </w:rPr>
        <w:t xml:space="preserve"> </w:t>
      </w:r>
      <w:r>
        <w:t>possedere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requisiti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ammissione</w:t>
      </w:r>
      <w:r>
        <w:rPr>
          <w:spacing w:val="-5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selezione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oggetto</w:t>
      </w:r>
      <w:r>
        <w:rPr>
          <w:spacing w:val="-5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cui</w:t>
      </w:r>
      <w:r>
        <w:rPr>
          <w:spacing w:val="-7"/>
        </w:rPr>
        <w:t xml:space="preserve"> </w:t>
      </w:r>
      <w:r>
        <w:t>all’art.</w:t>
      </w:r>
      <w:r>
        <w:rPr>
          <w:spacing w:val="-4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dell’Avviso</w:t>
      </w:r>
      <w:r>
        <w:rPr>
          <w:spacing w:val="-7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12</w:t>
      </w:r>
      <w:r>
        <w:rPr>
          <w:spacing w:val="-4"/>
        </w:rPr>
        <w:t xml:space="preserve"> </w:t>
      </w:r>
      <w:r>
        <w:t>gennaio</w:t>
      </w:r>
      <w:r>
        <w:rPr>
          <w:spacing w:val="-4"/>
        </w:rPr>
        <w:t xml:space="preserve"> </w:t>
      </w:r>
      <w:r>
        <w:t>2024</w:t>
      </w:r>
      <w:r>
        <w:rPr>
          <w:spacing w:val="1"/>
        </w:rPr>
        <w:t xml:space="preserve"> </w:t>
      </w:r>
      <w:r>
        <w:t>e,</w:t>
      </w:r>
      <w:r>
        <w:rPr>
          <w:spacing w:val="-2"/>
        </w:rPr>
        <w:t xml:space="preserve"> </w:t>
      </w:r>
      <w:r>
        <w:t>nello</w:t>
      </w:r>
      <w:r>
        <w:rPr>
          <w:spacing w:val="-1"/>
        </w:rPr>
        <w:t xml:space="preserve"> </w:t>
      </w:r>
      <w:r>
        <w:t>specifico,</w:t>
      </w:r>
      <w:r>
        <w:rPr>
          <w:spacing w:val="1"/>
        </w:rPr>
        <w:t xml:space="preserve"> </w:t>
      </w:r>
      <w:r>
        <w:t>di:</w:t>
      </w:r>
    </w:p>
    <w:p w:rsidR="008B66BA" w:rsidRDefault="008B66BA" w:rsidP="008B66BA">
      <w:pPr>
        <w:pStyle w:val="Paragrafoelenco"/>
        <w:numPr>
          <w:ilvl w:val="0"/>
          <w:numId w:val="1"/>
        </w:numPr>
        <w:tabs>
          <w:tab w:val="left" w:pos="993"/>
        </w:tabs>
        <w:spacing w:before="118"/>
        <w:ind w:hanging="967"/>
        <w:jc w:val="left"/>
        <w:rPr>
          <w:sz w:val="20"/>
        </w:rPr>
      </w:pPr>
      <w:r>
        <w:rPr>
          <w:sz w:val="20"/>
        </w:rPr>
        <w:t>avere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cittadinanza</w:t>
      </w:r>
      <w:r>
        <w:rPr>
          <w:spacing w:val="-3"/>
          <w:sz w:val="20"/>
        </w:rPr>
        <w:t xml:space="preserve"> </w:t>
      </w:r>
      <w:r>
        <w:rPr>
          <w:sz w:val="20"/>
        </w:rPr>
        <w:t>italiana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uno</w:t>
      </w:r>
      <w:r>
        <w:rPr>
          <w:spacing w:val="-4"/>
          <w:sz w:val="20"/>
        </w:rPr>
        <w:t xml:space="preserve"> </w:t>
      </w:r>
      <w:r>
        <w:rPr>
          <w:sz w:val="20"/>
        </w:rPr>
        <w:t>degli</w:t>
      </w:r>
      <w:r>
        <w:rPr>
          <w:spacing w:val="-4"/>
          <w:sz w:val="20"/>
        </w:rPr>
        <w:t xml:space="preserve"> </w:t>
      </w:r>
      <w:r>
        <w:rPr>
          <w:sz w:val="20"/>
        </w:rPr>
        <w:t>Stati</w:t>
      </w:r>
      <w:r>
        <w:rPr>
          <w:spacing w:val="-4"/>
          <w:sz w:val="20"/>
        </w:rPr>
        <w:t xml:space="preserve"> </w:t>
      </w:r>
      <w:r>
        <w:rPr>
          <w:sz w:val="20"/>
        </w:rPr>
        <w:t>membri</w:t>
      </w:r>
      <w:r>
        <w:rPr>
          <w:spacing w:val="-6"/>
          <w:sz w:val="20"/>
        </w:rPr>
        <w:t xml:space="preserve"> </w:t>
      </w:r>
      <w:r>
        <w:rPr>
          <w:sz w:val="20"/>
        </w:rPr>
        <w:t>dell’Unione</w:t>
      </w:r>
      <w:r>
        <w:rPr>
          <w:spacing w:val="-5"/>
          <w:sz w:val="20"/>
        </w:rPr>
        <w:t xml:space="preserve"> </w:t>
      </w:r>
      <w:r>
        <w:rPr>
          <w:sz w:val="20"/>
        </w:rPr>
        <w:t>europea;</w:t>
      </w:r>
    </w:p>
    <w:p w:rsidR="008B66BA" w:rsidRDefault="008B66BA" w:rsidP="008B66BA">
      <w:pPr>
        <w:pStyle w:val="Paragrafoelenco"/>
        <w:numPr>
          <w:ilvl w:val="0"/>
          <w:numId w:val="1"/>
        </w:numPr>
        <w:tabs>
          <w:tab w:val="left" w:pos="993"/>
        </w:tabs>
        <w:ind w:hanging="967"/>
        <w:jc w:val="left"/>
        <w:rPr>
          <w:sz w:val="20"/>
        </w:rPr>
      </w:pPr>
      <w:r>
        <w:rPr>
          <w:sz w:val="20"/>
        </w:rPr>
        <w:t>avere</w:t>
      </w:r>
      <w:r>
        <w:rPr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godimento dei</w:t>
      </w:r>
      <w:r>
        <w:rPr>
          <w:spacing w:val="-1"/>
          <w:sz w:val="20"/>
        </w:rPr>
        <w:t xml:space="preserve"> </w:t>
      </w:r>
      <w:r>
        <w:rPr>
          <w:sz w:val="20"/>
        </w:rPr>
        <w:t>diritti</w:t>
      </w:r>
      <w:r>
        <w:rPr>
          <w:spacing w:val="-1"/>
          <w:sz w:val="20"/>
        </w:rPr>
        <w:t xml:space="preserve"> </w:t>
      </w:r>
      <w:r>
        <w:rPr>
          <w:sz w:val="20"/>
        </w:rPr>
        <w:t>civili</w:t>
      </w:r>
      <w:r>
        <w:rPr>
          <w:spacing w:val="-4"/>
          <w:sz w:val="20"/>
        </w:rPr>
        <w:t xml:space="preserve"> </w:t>
      </w:r>
      <w:r>
        <w:rPr>
          <w:sz w:val="20"/>
        </w:rPr>
        <w:t>e politici;</w:t>
      </w:r>
    </w:p>
    <w:p w:rsidR="008B66BA" w:rsidRDefault="008B66BA" w:rsidP="008B66BA">
      <w:pPr>
        <w:pStyle w:val="Paragrafoelenco"/>
        <w:numPr>
          <w:ilvl w:val="0"/>
          <w:numId w:val="1"/>
        </w:numPr>
        <w:tabs>
          <w:tab w:val="left" w:pos="993"/>
        </w:tabs>
        <w:ind w:hanging="967"/>
        <w:jc w:val="left"/>
        <w:rPr>
          <w:sz w:val="20"/>
        </w:rPr>
      </w:pPr>
      <w:r>
        <w:rPr>
          <w:sz w:val="20"/>
        </w:rPr>
        <w:t>non</w:t>
      </w:r>
      <w:r>
        <w:rPr>
          <w:spacing w:val="-3"/>
          <w:sz w:val="20"/>
        </w:rPr>
        <w:t xml:space="preserve"> </w:t>
      </w:r>
      <w:r>
        <w:rPr>
          <w:sz w:val="20"/>
        </w:rPr>
        <w:t>essere</w:t>
      </w:r>
      <w:r>
        <w:rPr>
          <w:spacing w:val="-5"/>
          <w:sz w:val="20"/>
        </w:rPr>
        <w:t xml:space="preserve"> </w:t>
      </w:r>
      <w:r>
        <w:rPr>
          <w:sz w:val="20"/>
        </w:rPr>
        <w:t>stato</w:t>
      </w:r>
      <w:r>
        <w:rPr>
          <w:spacing w:val="-2"/>
          <w:sz w:val="20"/>
        </w:rPr>
        <w:t xml:space="preserve"> </w:t>
      </w:r>
      <w:r>
        <w:rPr>
          <w:sz w:val="20"/>
        </w:rPr>
        <w:t>escluso/a dall’elettorato</w:t>
      </w:r>
      <w:r>
        <w:rPr>
          <w:spacing w:val="-5"/>
          <w:sz w:val="20"/>
        </w:rPr>
        <w:t xml:space="preserve"> </w:t>
      </w:r>
      <w:r>
        <w:rPr>
          <w:sz w:val="20"/>
        </w:rPr>
        <w:t>politico</w:t>
      </w:r>
      <w:r>
        <w:rPr>
          <w:spacing w:val="-3"/>
          <w:sz w:val="20"/>
        </w:rPr>
        <w:t xml:space="preserve"> </w:t>
      </w:r>
      <w:r>
        <w:rPr>
          <w:sz w:val="20"/>
        </w:rPr>
        <w:t>attivo;</w:t>
      </w:r>
    </w:p>
    <w:p w:rsidR="0086384F" w:rsidRPr="004F33D7" w:rsidRDefault="008B66BA" w:rsidP="00017275">
      <w:pPr>
        <w:pStyle w:val="Paragrafoelenco"/>
        <w:numPr>
          <w:ilvl w:val="0"/>
          <w:numId w:val="1"/>
        </w:numPr>
        <w:tabs>
          <w:tab w:val="left" w:pos="993"/>
        </w:tabs>
        <w:spacing w:line="278" w:lineRule="auto"/>
        <w:ind w:left="993" w:right="703" w:hanging="709"/>
        <w:jc w:val="left"/>
        <w:rPr>
          <w:sz w:val="20"/>
        </w:rPr>
      </w:pPr>
      <w:r>
        <w:rPr>
          <w:sz w:val="20"/>
        </w:rPr>
        <w:t>possedere</w:t>
      </w:r>
      <w:r>
        <w:rPr>
          <w:spacing w:val="-7"/>
          <w:sz w:val="20"/>
        </w:rPr>
        <w:t xml:space="preserve"> </w:t>
      </w:r>
      <w:r>
        <w:rPr>
          <w:sz w:val="20"/>
        </w:rPr>
        <w:t>l’idoneità</w:t>
      </w:r>
      <w:r>
        <w:rPr>
          <w:spacing w:val="-8"/>
          <w:sz w:val="20"/>
        </w:rPr>
        <w:t xml:space="preserve"> </w:t>
      </w:r>
      <w:r>
        <w:rPr>
          <w:sz w:val="20"/>
        </w:rPr>
        <w:t>fisica</w:t>
      </w:r>
      <w:r>
        <w:rPr>
          <w:spacing w:val="-8"/>
          <w:sz w:val="20"/>
        </w:rPr>
        <w:t xml:space="preserve"> </w:t>
      </w:r>
      <w:r>
        <w:rPr>
          <w:sz w:val="20"/>
        </w:rPr>
        <w:t>allo</w:t>
      </w:r>
      <w:r>
        <w:rPr>
          <w:spacing w:val="-7"/>
          <w:sz w:val="20"/>
        </w:rPr>
        <w:t xml:space="preserve"> </w:t>
      </w:r>
      <w:r>
        <w:rPr>
          <w:sz w:val="20"/>
        </w:rPr>
        <w:t>svolgimento</w:t>
      </w:r>
      <w:r>
        <w:rPr>
          <w:spacing w:val="-8"/>
          <w:sz w:val="20"/>
        </w:rPr>
        <w:t xml:space="preserve"> </w:t>
      </w:r>
      <w:r>
        <w:rPr>
          <w:sz w:val="20"/>
        </w:rPr>
        <w:t>delle</w:t>
      </w:r>
      <w:r>
        <w:rPr>
          <w:spacing w:val="-8"/>
          <w:sz w:val="20"/>
        </w:rPr>
        <w:t xml:space="preserve"> </w:t>
      </w:r>
      <w:r>
        <w:rPr>
          <w:sz w:val="20"/>
        </w:rPr>
        <w:t>funzioni</w:t>
      </w:r>
      <w:r>
        <w:rPr>
          <w:spacing w:val="-8"/>
          <w:sz w:val="20"/>
        </w:rPr>
        <w:t xml:space="preserve"> </w:t>
      </w:r>
      <w:r>
        <w:rPr>
          <w:sz w:val="20"/>
        </w:rPr>
        <w:t>cui</w:t>
      </w:r>
      <w:r>
        <w:rPr>
          <w:spacing w:val="-9"/>
          <w:sz w:val="20"/>
        </w:rPr>
        <w:t xml:space="preserve"> </w:t>
      </w:r>
      <w:r>
        <w:rPr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z w:val="20"/>
        </w:rPr>
        <w:t>presente</w:t>
      </w:r>
      <w:r>
        <w:rPr>
          <w:spacing w:val="-9"/>
          <w:sz w:val="20"/>
        </w:rPr>
        <w:t xml:space="preserve"> </w:t>
      </w:r>
      <w:r>
        <w:rPr>
          <w:sz w:val="20"/>
        </w:rPr>
        <w:t>procedura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z w:val="20"/>
        </w:rPr>
        <w:t>selezione</w:t>
      </w:r>
      <w:r>
        <w:rPr>
          <w:spacing w:val="-8"/>
          <w:sz w:val="20"/>
        </w:rPr>
        <w:t xml:space="preserve"> </w:t>
      </w:r>
      <w:r>
        <w:rPr>
          <w:sz w:val="20"/>
        </w:rPr>
        <w:t>si</w:t>
      </w:r>
      <w:r>
        <w:rPr>
          <w:spacing w:val="-53"/>
          <w:sz w:val="20"/>
        </w:rPr>
        <w:t xml:space="preserve"> </w:t>
      </w:r>
      <w:r>
        <w:rPr>
          <w:sz w:val="20"/>
        </w:rPr>
        <w:t>riferisce;</w:t>
      </w:r>
    </w:p>
    <w:p w:rsidR="008B66BA" w:rsidRDefault="008B66BA" w:rsidP="008B66BA">
      <w:pPr>
        <w:pStyle w:val="Default"/>
      </w:pPr>
    </w:p>
    <w:p w:rsidR="008B66BA" w:rsidRDefault="008B66BA" w:rsidP="00827F42">
      <w:pPr>
        <w:pStyle w:val="Default"/>
        <w:numPr>
          <w:ilvl w:val="0"/>
          <w:numId w:val="1"/>
        </w:numPr>
        <w:spacing w:after="167"/>
        <w:ind w:left="993" w:hanging="709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8B66BA" w:rsidRDefault="008B66BA" w:rsidP="00827F42">
      <w:pPr>
        <w:pStyle w:val="Default"/>
        <w:spacing w:after="167"/>
        <w:ind w:left="993" w:hanging="709"/>
        <w:rPr>
          <w:sz w:val="20"/>
          <w:szCs w:val="20"/>
        </w:rPr>
      </w:pPr>
      <w:r>
        <w:rPr>
          <w:sz w:val="20"/>
          <w:szCs w:val="20"/>
        </w:rPr>
        <w:t xml:space="preserve">vi.    </w:t>
      </w:r>
      <w:r w:rsidR="00827F42">
        <w:rPr>
          <w:sz w:val="20"/>
          <w:szCs w:val="20"/>
        </w:rPr>
        <w:t xml:space="preserve">    </w:t>
      </w:r>
      <w:r w:rsidR="0001727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non essere sottoposto/a a procedimenti penali; </w:t>
      </w:r>
    </w:p>
    <w:p w:rsidR="008B66BA" w:rsidRDefault="00827F42" w:rsidP="00827F42">
      <w:pPr>
        <w:pStyle w:val="Default"/>
        <w:spacing w:after="167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8B66BA">
        <w:rPr>
          <w:sz w:val="20"/>
          <w:szCs w:val="20"/>
        </w:rPr>
        <w:t xml:space="preserve"> </w:t>
      </w:r>
      <w:proofErr w:type="spellStart"/>
      <w:r w:rsidR="008B66BA">
        <w:rPr>
          <w:sz w:val="20"/>
          <w:szCs w:val="20"/>
        </w:rPr>
        <w:t>vii</w:t>
      </w:r>
      <w:proofErr w:type="spellEnd"/>
      <w:r w:rsidR="008B66BA">
        <w:rPr>
          <w:sz w:val="20"/>
          <w:szCs w:val="20"/>
        </w:rPr>
        <w:t xml:space="preserve">.      </w:t>
      </w:r>
      <w:r>
        <w:rPr>
          <w:sz w:val="20"/>
          <w:szCs w:val="20"/>
        </w:rPr>
        <w:t xml:space="preserve">   </w:t>
      </w:r>
      <w:r w:rsidR="008B66BA">
        <w:rPr>
          <w:sz w:val="20"/>
          <w:szCs w:val="20"/>
        </w:rPr>
        <w:t xml:space="preserve">non essere stato/a destituito/a o dispensato/a dall’impiego presso una Pubblica Amministrazione; </w:t>
      </w:r>
    </w:p>
    <w:p w:rsidR="008B66BA" w:rsidRDefault="008B66BA" w:rsidP="00827F42">
      <w:pPr>
        <w:pStyle w:val="Default"/>
        <w:spacing w:after="167"/>
        <w:ind w:left="993" w:hanging="709"/>
        <w:rPr>
          <w:sz w:val="20"/>
          <w:szCs w:val="20"/>
        </w:rPr>
      </w:pPr>
      <w:proofErr w:type="spellStart"/>
      <w:r>
        <w:rPr>
          <w:sz w:val="20"/>
          <w:szCs w:val="20"/>
        </w:rPr>
        <w:t>viii</w:t>
      </w:r>
      <w:proofErr w:type="spellEnd"/>
      <w:r>
        <w:rPr>
          <w:sz w:val="20"/>
          <w:szCs w:val="20"/>
        </w:rPr>
        <w:t xml:space="preserve">.    </w:t>
      </w:r>
      <w:r w:rsidR="00827F42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non essere stato/a dichiarato/a decaduto/a o licenziato/a da un impiego statale; </w:t>
      </w:r>
    </w:p>
    <w:p w:rsidR="008B66BA" w:rsidRDefault="00827F42" w:rsidP="00827F42">
      <w:pPr>
        <w:pStyle w:val="Default"/>
        <w:tabs>
          <w:tab w:val="left" w:pos="1276"/>
        </w:tabs>
        <w:ind w:left="993" w:hanging="99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017275">
        <w:rPr>
          <w:sz w:val="20"/>
          <w:szCs w:val="20"/>
        </w:rPr>
        <w:t xml:space="preserve">  </w:t>
      </w:r>
      <w:proofErr w:type="spellStart"/>
      <w:r w:rsidR="008B66BA">
        <w:rPr>
          <w:sz w:val="20"/>
          <w:szCs w:val="20"/>
        </w:rPr>
        <w:t>ix</w:t>
      </w:r>
      <w:proofErr w:type="spellEnd"/>
      <w:r w:rsidR="008B66BA">
        <w:rPr>
          <w:sz w:val="20"/>
          <w:szCs w:val="20"/>
        </w:rPr>
        <w:t xml:space="preserve">.      </w:t>
      </w:r>
      <w:r w:rsidR="00017275">
        <w:rPr>
          <w:sz w:val="20"/>
          <w:szCs w:val="20"/>
        </w:rPr>
        <w:t xml:space="preserve"> </w:t>
      </w:r>
      <w:r w:rsidR="008B66BA">
        <w:rPr>
          <w:sz w:val="20"/>
          <w:szCs w:val="20"/>
        </w:rPr>
        <w:t xml:space="preserve">non trovarsi in situazione di incompatibilità, ai sensi di quanto previsto dal d.lgs. n. 39/2013 e dall’art. </w:t>
      </w:r>
      <w:r>
        <w:rPr>
          <w:sz w:val="20"/>
          <w:szCs w:val="20"/>
        </w:rPr>
        <w:t xml:space="preserve">    53, </w:t>
      </w:r>
      <w:r w:rsidR="008B66BA">
        <w:rPr>
          <w:sz w:val="20"/>
          <w:szCs w:val="20"/>
        </w:rPr>
        <w:t xml:space="preserve">del d.lgs. n. 165/2001; </w:t>
      </w:r>
    </w:p>
    <w:p w:rsidR="008B66BA" w:rsidRDefault="008B66BA" w:rsidP="00827F42">
      <w:pPr>
        <w:pStyle w:val="Default"/>
        <w:tabs>
          <w:tab w:val="left" w:pos="1134"/>
        </w:tabs>
        <w:spacing w:line="360" w:lineRule="auto"/>
        <w:ind w:left="99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seguenti:______________________________________________________________________________________________________________________________________________________________________________________________________________________________; </w:t>
      </w:r>
    </w:p>
    <w:p w:rsidR="008B66BA" w:rsidRDefault="008B66BA" w:rsidP="00827F42">
      <w:pPr>
        <w:pStyle w:val="Default"/>
        <w:spacing w:after="167"/>
        <w:ind w:left="993" w:hanging="709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x.     </w:t>
      </w:r>
      <w:r w:rsidR="00017275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non trovarsi in situazioni di conflitto di interessi, anche potenziale, ai sensi dell’art. 53, comma 14, del d.lgs. n. 165/2001, che possano interferire con l’esercizio dell’incarico; </w:t>
      </w:r>
    </w:p>
    <w:p w:rsidR="008B66BA" w:rsidRDefault="00827F42" w:rsidP="00827F42">
      <w:pPr>
        <w:pStyle w:val="Default"/>
        <w:spacing w:after="167"/>
        <w:jc w:val="both"/>
        <w:rPr>
          <w:sz w:val="20"/>
          <w:szCs w:val="20"/>
        </w:rPr>
      </w:pPr>
      <w:r>
        <w:rPr>
          <w:iCs/>
          <w:sz w:val="20"/>
          <w:szCs w:val="20"/>
        </w:rPr>
        <w:t xml:space="preserve">    </w:t>
      </w:r>
      <w:r w:rsidR="008B66BA" w:rsidRPr="008B66BA">
        <w:rPr>
          <w:iCs/>
          <w:sz w:val="20"/>
          <w:szCs w:val="20"/>
        </w:rPr>
        <w:t>xi</w:t>
      </w:r>
      <w:r w:rsidR="008B66BA">
        <w:rPr>
          <w:i/>
          <w:iCs/>
          <w:sz w:val="20"/>
          <w:szCs w:val="20"/>
        </w:rPr>
        <w:t xml:space="preserve">.      </w:t>
      </w:r>
      <w:r>
        <w:rPr>
          <w:i/>
          <w:iCs/>
          <w:sz w:val="20"/>
          <w:szCs w:val="20"/>
        </w:rPr>
        <w:t xml:space="preserve">  </w:t>
      </w:r>
      <w:r w:rsidR="00017275">
        <w:rPr>
          <w:i/>
          <w:iCs/>
          <w:sz w:val="20"/>
          <w:szCs w:val="20"/>
        </w:rPr>
        <w:t xml:space="preserve">  </w:t>
      </w:r>
      <w:r w:rsidR="008B66BA">
        <w:rPr>
          <w:sz w:val="20"/>
          <w:szCs w:val="20"/>
        </w:rPr>
        <w:t>di avere ______________________ anni di esperienza di insegnament</w:t>
      </w:r>
      <w:r w:rsidR="00017275">
        <w:rPr>
          <w:sz w:val="20"/>
          <w:szCs w:val="20"/>
        </w:rPr>
        <w:t>o;</w:t>
      </w:r>
    </w:p>
    <w:p w:rsidR="008B66BA" w:rsidRDefault="00827F42" w:rsidP="00017275">
      <w:pPr>
        <w:pStyle w:val="Default"/>
        <w:ind w:left="993" w:hanging="993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proofErr w:type="spellStart"/>
      <w:r w:rsidR="008B66BA">
        <w:rPr>
          <w:sz w:val="20"/>
          <w:szCs w:val="20"/>
        </w:rPr>
        <w:t>xii</w:t>
      </w:r>
      <w:proofErr w:type="spellEnd"/>
      <w:r w:rsidR="008B66BA">
        <w:rPr>
          <w:sz w:val="20"/>
          <w:szCs w:val="20"/>
        </w:rPr>
        <w:t xml:space="preserve">.      </w:t>
      </w:r>
      <w:r>
        <w:rPr>
          <w:sz w:val="20"/>
          <w:szCs w:val="20"/>
        </w:rPr>
        <w:t xml:space="preserve">  </w:t>
      </w:r>
      <w:r w:rsidR="00017275">
        <w:rPr>
          <w:sz w:val="20"/>
          <w:szCs w:val="20"/>
        </w:rPr>
        <w:t xml:space="preserve">  di </w:t>
      </w:r>
      <w:r w:rsidR="008B66BA">
        <w:rPr>
          <w:sz w:val="20"/>
          <w:szCs w:val="20"/>
        </w:rPr>
        <w:t xml:space="preserve">possedere i seguenti titoli accademici o di studio, da indicare con una X nell’ultima colonna della tabella  </w:t>
      </w:r>
      <w:r w:rsidR="00017275">
        <w:rPr>
          <w:sz w:val="20"/>
          <w:szCs w:val="20"/>
        </w:rPr>
        <w:t>sopraindicata;</w:t>
      </w:r>
    </w:p>
    <w:p w:rsidR="008B66BA" w:rsidRDefault="008B66BA" w:rsidP="008B66BA">
      <w:pPr>
        <w:pStyle w:val="Default"/>
        <w:rPr>
          <w:sz w:val="20"/>
          <w:szCs w:val="20"/>
        </w:rPr>
      </w:pPr>
    </w:p>
    <w:p w:rsidR="008B66BA" w:rsidRDefault="008B66BA" w:rsidP="00827F42">
      <w:pPr>
        <w:ind w:left="689" w:right="324"/>
        <w:jc w:val="both"/>
        <w:rPr>
          <w:sz w:val="20"/>
          <w:szCs w:val="20"/>
        </w:rPr>
      </w:pPr>
      <w:r w:rsidRPr="008B66BA">
        <w:rPr>
          <w:sz w:val="20"/>
          <w:szCs w:val="20"/>
        </w:rPr>
        <w:t xml:space="preserve">Si allega alla presente </w:t>
      </w:r>
      <w:r w:rsidRPr="008B66BA">
        <w:rPr>
          <w:i/>
          <w:iCs/>
          <w:sz w:val="20"/>
          <w:szCs w:val="20"/>
        </w:rPr>
        <w:t xml:space="preserve">curriculum vitae </w:t>
      </w:r>
      <w:r w:rsidRPr="008B66BA">
        <w:rPr>
          <w:sz w:val="20"/>
          <w:szCs w:val="20"/>
        </w:rPr>
        <w:t>sottoscritto nonché fotocopia del documento di identità in corso di validità.</w:t>
      </w:r>
    </w:p>
    <w:p w:rsidR="004832EC" w:rsidRDefault="004832EC" w:rsidP="00827F42">
      <w:pPr>
        <w:ind w:left="689" w:right="324"/>
        <w:jc w:val="both"/>
        <w:rPr>
          <w:sz w:val="20"/>
          <w:szCs w:val="20"/>
        </w:rPr>
      </w:pPr>
    </w:p>
    <w:p w:rsidR="004832EC" w:rsidRDefault="004832EC" w:rsidP="008B66BA">
      <w:pPr>
        <w:ind w:left="689" w:right="324"/>
        <w:rPr>
          <w:sz w:val="20"/>
          <w:szCs w:val="20"/>
        </w:rPr>
      </w:pPr>
    </w:p>
    <w:p w:rsidR="004832EC" w:rsidRDefault="004832EC" w:rsidP="008B66BA">
      <w:pPr>
        <w:ind w:left="689" w:right="324"/>
        <w:rPr>
          <w:sz w:val="20"/>
          <w:szCs w:val="20"/>
        </w:rPr>
      </w:pPr>
    </w:p>
    <w:p w:rsidR="004832EC" w:rsidRDefault="004832EC" w:rsidP="008B66BA">
      <w:pPr>
        <w:ind w:left="689" w:right="324"/>
        <w:rPr>
          <w:sz w:val="20"/>
          <w:szCs w:val="20"/>
        </w:rPr>
      </w:pPr>
    </w:p>
    <w:p w:rsidR="004832EC" w:rsidRDefault="004832EC" w:rsidP="008B66BA">
      <w:pPr>
        <w:ind w:left="689" w:right="324"/>
        <w:rPr>
          <w:sz w:val="20"/>
          <w:szCs w:val="20"/>
        </w:rPr>
      </w:pPr>
    </w:p>
    <w:p w:rsidR="004832EC" w:rsidRDefault="004832EC" w:rsidP="004832EC">
      <w:pPr>
        <w:pStyle w:val="Corpodeltesto"/>
        <w:spacing w:before="2" w:after="1"/>
        <w:rPr>
          <w:sz w:val="28"/>
        </w:rPr>
      </w:pPr>
    </w:p>
    <w:tbl>
      <w:tblPr>
        <w:tblStyle w:val="TableNormal"/>
        <w:tblW w:w="0" w:type="auto"/>
        <w:tblInd w:w="737" w:type="dxa"/>
        <w:tblLayout w:type="fixed"/>
        <w:tblLook w:val="01E0"/>
      </w:tblPr>
      <w:tblGrid>
        <w:gridCol w:w="4331"/>
        <w:gridCol w:w="4108"/>
      </w:tblGrid>
      <w:tr w:rsidR="004832EC" w:rsidTr="004F33D7">
        <w:trPr>
          <w:trHeight w:val="364"/>
        </w:trPr>
        <w:tc>
          <w:tcPr>
            <w:tcW w:w="4331" w:type="dxa"/>
          </w:tcPr>
          <w:p w:rsidR="004832EC" w:rsidRDefault="004832EC" w:rsidP="004F33D7">
            <w:pPr>
              <w:pStyle w:val="TableParagraph"/>
              <w:spacing w:line="223" w:lineRule="exact"/>
              <w:ind w:left="0" w:right="59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Luogo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e data</w:t>
            </w:r>
          </w:p>
        </w:tc>
        <w:tc>
          <w:tcPr>
            <w:tcW w:w="4108" w:type="dxa"/>
          </w:tcPr>
          <w:p w:rsidR="004832EC" w:rsidRDefault="004832EC" w:rsidP="004F33D7">
            <w:pPr>
              <w:pStyle w:val="TableParagraph"/>
              <w:spacing w:line="223" w:lineRule="exact"/>
              <w:ind w:left="598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Firma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del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Partecipante</w:t>
            </w:r>
          </w:p>
        </w:tc>
      </w:tr>
      <w:tr w:rsidR="004832EC" w:rsidTr="004F33D7">
        <w:trPr>
          <w:trHeight w:val="364"/>
        </w:trPr>
        <w:tc>
          <w:tcPr>
            <w:tcW w:w="4331" w:type="dxa"/>
          </w:tcPr>
          <w:p w:rsidR="004832EC" w:rsidRDefault="004832EC" w:rsidP="004F33D7">
            <w:pPr>
              <w:pStyle w:val="TableParagraph"/>
              <w:tabs>
                <w:tab w:val="left" w:pos="1664"/>
                <w:tab w:val="left" w:pos="3382"/>
              </w:tabs>
              <w:spacing w:before="134" w:line="210" w:lineRule="exact"/>
              <w:ind w:left="0" w:right="54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9"/>
                <w:sz w:val="20"/>
                <w:u w:val="single"/>
              </w:rPr>
              <w:t xml:space="preserve"> </w:t>
            </w:r>
            <w:r>
              <w:rPr>
                <w:rFonts w:ascii="Arial MT"/>
                <w:sz w:val="20"/>
                <w:u w:val="single"/>
              </w:rPr>
              <w:tab/>
            </w:r>
            <w:r>
              <w:rPr>
                <w:rFonts w:ascii="Arial MT"/>
                <w:sz w:val="20"/>
              </w:rPr>
              <w:t>,</w:t>
            </w:r>
            <w:r>
              <w:rPr>
                <w:rFonts w:ascii="Arial MT"/>
                <w:spacing w:val="1"/>
                <w:sz w:val="20"/>
              </w:rPr>
              <w:t xml:space="preserve"> </w:t>
            </w:r>
            <w:r>
              <w:rPr>
                <w:rFonts w:ascii="Arial MT"/>
                <w:w w:val="99"/>
                <w:sz w:val="20"/>
                <w:u w:val="single"/>
              </w:rPr>
              <w:t xml:space="preserve"> </w:t>
            </w:r>
            <w:r>
              <w:rPr>
                <w:rFonts w:ascii="Arial MT"/>
                <w:sz w:val="20"/>
                <w:u w:val="single"/>
              </w:rPr>
              <w:tab/>
            </w:r>
          </w:p>
        </w:tc>
        <w:tc>
          <w:tcPr>
            <w:tcW w:w="4108" w:type="dxa"/>
          </w:tcPr>
          <w:p w:rsidR="004832EC" w:rsidRDefault="004832EC" w:rsidP="004F33D7">
            <w:pPr>
              <w:pStyle w:val="TableParagraph"/>
              <w:tabs>
                <w:tab w:val="left" w:pos="3806"/>
              </w:tabs>
              <w:spacing w:before="134" w:line="210" w:lineRule="exact"/>
              <w:ind w:left="64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9"/>
                <w:sz w:val="20"/>
                <w:u w:val="single"/>
              </w:rPr>
              <w:t xml:space="preserve"> </w:t>
            </w:r>
            <w:r>
              <w:rPr>
                <w:rFonts w:ascii="Arial MT"/>
                <w:sz w:val="20"/>
                <w:u w:val="single"/>
              </w:rPr>
              <w:tab/>
            </w:r>
          </w:p>
        </w:tc>
      </w:tr>
    </w:tbl>
    <w:p w:rsidR="004832EC" w:rsidRPr="008B66BA" w:rsidRDefault="004832EC" w:rsidP="004832EC">
      <w:pPr>
        <w:ind w:right="324"/>
        <w:rPr>
          <w:rFonts w:ascii="Calibri" w:hAnsi="Calibri"/>
        </w:rPr>
        <w:sectPr w:rsidR="004832EC" w:rsidRPr="008B66BA" w:rsidSect="008B66BA">
          <w:headerReference w:type="default" r:id="rId7"/>
          <w:footerReference w:type="default" r:id="rId8"/>
          <w:type w:val="continuous"/>
          <w:pgSz w:w="11910" w:h="16840"/>
          <w:pgMar w:top="1340" w:right="853" w:bottom="1260" w:left="940" w:header="583" w:footer="1061" w:gutter="0"/>
          <w:pgNumType w:start="1"/>
          <w:cols w:space="720"/>
        </w:sectPr>
      </w:pPr>
    </w:p>
    <w:p w:rsidR="00A023FF" w:rsidRDefault="00A023FF">
      <w:pPr>
        <w:rPr>
          <w:rFonts w:ascii="Times New Roman"/>
          <w:sz w:val="18"/>
        </w:rPr>
        <w:sectPr w:rsidR="00A023FF">
          <w:pgSz w:w="11910" w:h="16840"/>
          <w:pgMar w:top="1340" w:right="440" w:bottom="1260" w:left="940" w:header="583" w:footer="1061" w:gutter="0"/>
          <w:cols w:space="720"/>
        </w:sectPr>
      </w:pPr>
    </w:p>
    <w:p w:rsidR="00A023FF" w:rsidRDefault="00A023FF">
      <w:pPr>
        <w:spacing w:line="278" w:lineRule="auto"/>
        <w:rPr>
          <w:sz w:val="20"/>
        </w:rPr>
        <w:sectPr w:rsidR="00A023FF">
          <w:pgSz w:w="11910" w:h="16840"/>
          <w:pgMar w:top="1340" w:right="440" w:bottom="1260" w:left="940" w:header="583" w:footer="1061" w:gutter="0"/>
          <w:cols w:space="720"/>
        </w:sectPr>
      </w:pPr>
    </w:p>
    <w:p w:rsidR="00B65DA9" w:rsidRDefault="00B65DA9" w:rsidP="004832EC">
      <w:pPr>
        <w:tabs>
          <w:tab w:val="left" w:pos="1252"/>
        </w:tabs>
        <w:spacing w:before="82" w:line="276" w:lineRule="auto"/>
        <w:ind w:right="696"/>
      </w:pPr>
    </w:p>
    <w:sectPr w:rsidR="00B65DA9" w:rsidSect="00A023FF">
      <w:pgSz w:w="11910" w:h="16840"/>
      <w:pgMar w:top="1340" w:right="440" w:bottom="1260" w:left="940" w:header="583" w:footer="106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2C3E" w:rsidRDefault="00B52C3E" w:rsidP="00A023FF">
      <w:r>
        <w:separator/>
      </w:r>
    </w:p>
  </w:endnote>
  <w:endnote w:type="continuationSeparator" w:id="1">
    <w:p w:rsidR="00B52C3E" w:rsidRDefault="00B52C3E" w:rsidP="00A023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C3E" w:rsidRDefault="00B52C3E">
    <w:pPr>
      <w:pStyle w:val="Corpodeltesto"/>
      <w:spacing w:line="14" w:lineRule="auto"/>
    </w:pPr>
    <w:r>
      <w:rPr>
        <w:noProof/>
        <w:lang w:eastAsia="it-IT"/>
      </w:rPr>
      <w:drawing>
        <wp:anchor distT="0" distB="0" distL="0" distR="0" simplePos="0" relativeHeight="487330816" behindDoc="1" locked="0" layoutInCell="1" allowOverlap="1">
          <wp:simplePos x="0" y="0"/>
          <wp:positionH relativeFrom="page">
            <wp:posOffset>391606</wp:posOffset>
          </wp:positionH>
          <wp:positionV relativeFrom="page">
            <wp:posOffset>10150751</wp:posOffset>
          </wp:positionV>
          <wp:extent cx="6726551" cy="264508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26551" cy="2645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line id="_x0000_s1026" style="position:absolute;z-index:-15985152;mso-position-horizontal-relative:page;mso-position-vertical-relative:page" from="27.8pt,793.35pt" to="563.5pt,793.35pt" strokecolor="#3d9288" strokeweight="2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2.15pt;margin-top:777.85pt;width:11.15pt;height:11.8pt;z-index:-15984640;mso-position-horizontal-relative:page;mso-position-vertical-relative:page" filled="f" stroked="f">
          <v:textbox style="mso-next-textbox:#_x0000_s1025" inset="0,0,0,0">
            <w:txbxContent>
              <w:p w:rsidR="00B52C3E" w:rsidRDefault="00B52C3E">
                <w:pPr>
                  <w:spacing w:before="21"/>
                  <w:ind w:left="60"/>
                  <w:rPr>
                    <w:rFonts w:ascii="Verdana"/>
                    <w:sz w:val="16"/>
                  </w:rPr>
                </w:pPr>
                <w:r>
                  <w:fldChar w:fldCharType="begin"/>
                </w:r>
                <w:r>
                  <w:rPr>
                    <w:rFonts w:ascii="Verdana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F25D0B">
                  <w:rPr>
                    <w:rFonts w:ascii="Verdana"/>
                    <w:noProof/>
                    <w:sz w:val="16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2C3E" w:rsidRDefault="00B52C3E" w:rsidP="00A023FF">
      <w:r>
        <w:separator/>
      </w:r>
    </w:p>
  </w:footnote>
  <w:footnote w:type="continuationSeparator" w:id="1">
    <w:p w:rsidR="00B52C3E" w:rsidRDefault="00B52C3E" w:rsidP="00A023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C3E" w:rsidRDefault="00B52C3E">
    <w:pPr>
      <w:pStyle w:val="Corpodeltesto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5.65pt;margin-top:28.15pt;width:520.5pt;height:29.7pt;z-index:-15986176;mso-position-horizontal-relative:page;mso-position-vertical-relative:page" filled="f" stroked="f">
          <v:textbox style="mso-next-textbox:#_x0000_s1027" inset="0,0,0,0">
            <w:txbxContent>
              <w:p w:rsidR="00B52C3E" w:rsidRDefault="00B52C3E">
                <w:pPr>
                  <w:spacing w:before="10" w:line="249" w:lineRule="auto"/>
                  <w:ind w:left="20"/>
                  <w:rPr>
                    <w:rFonts w:ascii="Times New Roman" w:hAnsi="Times New Roman"/>
                    <w:i/>
                    <w:spacing w:val="-57"/>
                    <w:sz w:val="24"/>
                  </w:rPr>
                </w:pPr>
                <w:r>
                  <w:rPr>
                    <w:rFonts w:ascii="Times New Roman" w:hAnsi="Times New Roman"/>
                    <w:i/>
                    <w:sz w:val="24"/>
                  </w:rPr>
                  <w:t>Allegato</w:t>
                </w:r>
                <w:r>
                  <w:rPr>
                    <w:rFonts w:ascii="Times New Roman" w:hAnsi="Times New Roman"/>
                    <w:i/>
                    <w:spacing w:val="-3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z w:val="24"/>
                  </w:rPr>
                  <w:t>A</w:t>
                </w:r>
                <w:r>
                  <w:rPr>
                    <w:rFonts w:ascii="Times New Roman" w:hAnsi="Times New Roman"/>
                    <w:i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z w:val="24"/>
                  </w:rPr>
                  <w:t>all’Avviso</w:t>
                </w:r>
                <w:r>
                  <w:rPr>
                    <w:rFonts w:ascii="Times New Roman" w:hAnsi="Times New Roman"/>
                    <w:i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z w:val="24"/>
                  </w:rPr>
                  <w:t>–</w:t>
                </w:r>
                <w:r>
                  <w:rPr>
                    <w:rFonts w:ascii="Times New Roman" w:hAnsi="Times New Roman"/>
                    <w:i/>
                    <w:spacing w:val="-3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z w:val="24"/>
                  </w:rPr>
                  <w:t>Modello</w:t>
                </w:r>
                <w:r>
                  <w:rPr>
                    <w:rFonts w:ascii="Times New Roman" w:hAnsi="Times New Roman"/>
                    <w:i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z w:val="24"/>
                  </w:rPr>
                  <w:t>di</w:t>
                </w:r>
                <w:r>
                  <w:rPr>
                    <w:rFonts w:ascii="Times New Roman" w:hAnsi="Times New Roman"/>
                    <w:i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z w:val="24"/>
                  </w:rPr>
                  <w:t>domanda</w:t>
                </w:r>
                <w:r>
                  <w:rPr>
                    <w:rFonts w:ascii="Times New Roman" w:hAnsi="Times New Roman"/>
                    <w:i/>
                    <w:spacing w:val="-3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z w:val="24"/>
                  </w:rPr>
                  <w:t>di</w:t>
                </w:r>
                <w:r>
                  <w:rPr>
                    <w:rFonts w:ascii="Times New Roman" w:hAnsi="Times New Roman"/>
                    <w:i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z w:val="24"/>
                  </w:rPr>
                  <w:t>partecipazione</w:t>
                </w:r>
                <w:r>
                  <w:rPr>
                    <w:rFonts w:ascii="Times New Roman" w:hAnsi="Times New Roman"/>
                    <w:i/>
                    <w:spacing w:val="-57"/>
                    <w:sz w:val="24"/>
                  </w:rPr>
                  <w:t xml:space="preserve"> </w:t>
                </w:r>
              </w:p>
              <w:p w:rsidR="00B52C3E" w:rsidRPr="00B66652" w:rsidRDefault="00B52C3E" w:rsidP="00A24C3C">
                <w:pPr>
                  <w:spacing w:before="10" w:line="249" w:lineRule="auto"/>
                  <w:ind w:left="20"/>
                  <w:rPr>
                    <w:rFonts w:ascii="Times New Roman" w:hAnsi="Times New Roman"/>
                    <w:i/>
                  </w:rPr>
                </w:pPr>
                <w:r w:rsidRPr="00B66652">
                  <w:rPr>
                    <w:rFonts w:ascii="Times New Roman" w:hAnsi="Times New Roman"/>
                    <w:i/>
                  </w:rPr>
                  <w:t xml:space="preserve">Esperti e Tutor Percorsi di formazione per il potenziamento delle competenze linguistiche degli studenti LINEA A </w:t>
                </w:r>
              </w:p>
              <w:p w:rsidR="00B52C3E" w:rsidRDefault="00B52C3E">
                <w:pPr>
                  <w:spacing w:before="10" w:line="249" w:lineRule="auto"/>
                  <w:ind w:left="20"/>
                  <w:rPr>
                    <w:rFonts w:ascii="Times New Roman" w:hAnsi="Times New Roman"/>
                    <w:i/>
                    <w:sz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8996639"/>
    <w:multiLevelType w:val="hybridMultilevel"/>
    <w:tmpl w:val="B3EB7CAF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EF75342"/>
    <w:multiLevelType w:val="hybridMultilevel"/>
    <w:tmpl w:val="BC8612DA"/>
    <w:lvl w:ilvl="0" w:tplc="A63A957C">
      <w:start w:val="1"/>
      <w:numFmt w:val="lowerRoman"/>
      <w:lvlText w:val="%1."/>
      <w:lvlJc w:val="left"/>
      <w:pPr>
        <w:ind w:left="1251" w:hanging="461"/>
        <w:jc w:val="right"/>
      </w:pPr>
      <w:rPr>
        <w:rFonts w:hint="default"/>
        <w:spacing w:val="-2"/>
        <w:w w:val="99"/>
        <w:lang w:val="it-IT" w:eastAsia="en-US" w:bidi="ar-SA"/>
      </w:rPr>
    </w:lvl>
    <w:lvl w:ilvl="1" w:tplc="56AC58FC">
      <w:numFmt w:val="bullet"/>
      <w:lvlText w:val="•"/>
      <w:lvlJc w:val="left"/>
      <w:pPr>
        <w:ind w:left="2186" w:hanging="461"/>
      </w:pPr>
      <w:rPr>
        <w:rFonts w:hint="default"/>
        <w:lang w:val="it-IT" w:eastAsia="en-US" w:bidi="ar-SA"/>
      </w:rPr>
    </w:lvl>
    <w:lvl w:ilvl="2" w:tplc="337681CC">
      <w:numFmt w:val="bullet"/>
      <w:lvlText w:val="•"/>
      <w:lvlJc w:val="left"/>
      <w:pPr>
        <w:ind w:left="3113" w:hanging="461"/>
      </w:pPr>
      <w:rPr>
        <w:rFonts w:hint="default"/>
        <w:lang w:val="it-IT" w:eastAsia="en-US" w:bidi="ar-SA"/>
      </w:rPr>
    </w:lvl>
    <w:lvl w:ilvl="3" w:tplc="EF0650D2">
      <w:numFmt w:val="bullet"/>
      <w:lvlText w:val="•"/>
      <w:lvlJc w:val="left"/>
      <w:pPr>
        <w:ind w:left="4039" w:hanging="461"/>
      </w:pPr>
      <w:rPr>
        <w:rFonts w:hint="default"/>
        <w:lang w:val="it-IT" w:eastAsia="en-US" w:bidi="ar-SA"/>
      </w:rPr>
    </w:lvl>
    <w:lvl w:ilvl="4" w:tplc="EBA478BE">
      <w:numFmt w:val="bullet"/>
      <w:lvlText w:val="•"/>
      <w:lvlJc w:val="left"/>
      <w:pPr>
        <w:ind w:left="4966" w:hanging="461"/>
      </w:pPr>
      <w:rPr>
        <w:rFonts w:hint="default"/>
        <w:lang w:val="it-IT" w:eastAsia="en-US" w:bidi="ar-SA"/>
      </w:rPr>
    </w:lvl>
    <w:lvl w:ilvl="5" w:tplc="8818726A">
      <w:numFmt w:val="bullet"/>
      <w:lvlText w:val="•"/>
      <w:lvlJc w:val="left"/>
      <w:pPr>
        <w:ind w:left="5893" w:hanging="461"/>
      </w:pPr>
      <w:rPr>
        <w:rFonts w:hint="default"/>
        <w:lang w:val="it-IT" w:eastAsia="en-US" w:bidi="ar-SA"/>
      </w:rPr>
    </w:lvl>
    <w:lvl w:ilvl="6" w:tplc="EDA20444">
      <w:numFmt w:val="bullet"/>
      <w:lvlText w:val="•"/>
      <w:lvlJc w:val="left"/>
      <w:pPr>
        <w:ind w:left="6819" w:hanging="461"/>
      </w:pPr>
      <w:rPr>
        <w:rFonts w:hint="default"/>
        <w:lang w:val="it-IT" w:eastAsia="en-US" w:bidi="ar-SA"/>
      </w:rPr>
    </w:lvl>
    <w:lvl w:ilvl="7" w:tplc="255477BA">
      <w:numFmt w:val="bullet"/>
      <w:lvlText w:val="•"/>
      <w:lvlJc w:val="left"/>
      <w:pPr>
        <w:ind w:left="7746" w:hanging="461"/>
      </w:pPr>
      <w:rPr>
        <w:rFonts w:hint="default"/>
        <w:lang w:val="it-IT" w:eastAsia="en-US" w:bidi="ar-SA"/>
      </w:rPr>
    </w:lvl>
    <w:lvl w:ilvl="8" w:tplc="A02A1B0E">
      <w:numFmt w:val="bullet"/>
      <w:lvlText w:val="•"/>
      <w:lvlJc w:val="left"/>
      <w:pPr>
        <w:ind w:left="8673" w:hanging="461"/>
      </w:pPr>
      <w:rPr>
        <w:rFonts w:hint="default"/>
        <w:lang w:val="it-IT" w:eastAsia="en-US" w:bidi="ar-SA"/>
      </w:rPr>
    </w:lvl>
  </w:abstractNum>
  <w:abstractNum w:abstractNumId="2">
    <w:nsid w:val="189A07D5"/>
    <w:multiLevelType w:val="hybridMultilevel"/>
    <w:tmpl w:val="3146BF94"/>
    <w:lvl w:ilvl="0" w:tplc="423C7EDC">
      <w:start w:val="1"/>
      <w:numFmt w:val="decimal"/>
      <w:lvlText w:val="%1."/>
      <w:lvlJc w:val="left"/>
      <w:pPr>
        <w:ind w:left="620" w:hanging="428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51F6BAC8">
      <w:numFmt w:val="bullet"/>
      <w:lvlText w:val=""/>
      <w:lvlJc w:val="left"/>
      <w:pPr>
        <w:ind w:left="901" w:hanging="281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2520C16E">
      <w:numFmt w:val="bullet"/>
      <w:lvlText w:val="•"/>
      <w:lvlJc w:val="left"/>
      <w:pPr>
        <w:ind w:left="1969" w:hanging="281"/>
      </w:pPr>
      <w:rPr>
        <w:rFonts w:hint="default"/>
        <w:lang w:val="it-IT" w:eastAsia="en-US" w:bidi="ar-SA"/>
      </w:rPr>
    </w:lvl>
    <w:lvl w:ilvl="3" w:tplc="23E093D0">
      <w:numFmt w:val="bullet"/>
      <w:lvlText w:val="•"/>
      <w:lvlJc w:val="left"/>
      <w:pPr>
        <w:ind w:left="3039" w:hanging="281"/>
      </w:pPr>
      <w:rPr>
        <w:rFonts w:hint="default"/>
        <w:lang w:val="it-IT" w:eastAsia="en-US" w:bidi="ar-SA"/>
      </w:rPr>
    </w:lvl>
    <w:lvl w:ilvl="4" w:tplc="F6E44F20">
      <w:numFmt w:val="bullet"/>
      <w:lvlText w:val="•"/>
      <w:lvlJc w:val="left"/>
      <w:pPr>
        <w:ind w:left="4108" w:hanging="281"/>
      </w:pPr>
      <w:rPr>
        <w:rFonts w:hint="default"/>
        <w:lang w:val="it-IT" w:eastAsia="en-US" w:bidi="ar-SA"/>
      </w:rPr>
    </w:lvl>
    <w:lvl w:ilvl="5" w:tplc="16E81B98">
      <w:numFmt w:val="bullet"/>
      <w:lvlText w:val="•"/>
      <w:lvlJc w:val="left"/>
      <w:pPr>
        <w:ind w:left="5178" w:hanging="281"/>
      </w:pPr>
      <w:rPr>
        <w:rFonts w:hint="default"/>
        <w:lang w:val="it-IT" w:eastAsia="en-US" w:bidi="ar-SA"/>
      </w:rPr>
    </w:lvl>
    <w:lvl w:ilvl="6" w:tplc="F1B8CF94">
      <w:numFmt w:val="bullet"/>
      <w:lvlText w:val="•"/>
      <w:lvlJc w:val="left"/>
      <w:pPr>
        <w:ind w:left="6248" w:hanging="281"/>
      </w:pPr>
      <w:rPr>
        <w:rFonts w:hint="default"/>
        <w:lang w:val="it-IT" w:eastAsia="en-US" w:bidi="ar-SA"/>
      </w:rPr>
    </w:lvl>
    <w:lvl w:ilvl="7" w:tplc="0CC8B614">
      <w:numFmt w:val="bullet"/>
      <w:lvlText w:val="•"/>
      <w:lvlJc w:val="left"/>
      <w:pPr>
        <w:ind w:left="7317" w:hanging="281"/>
      </w:pPr>
      <w:rPr>
        <w:rFonts w:hint="default"/>
        <w:lang w:val="it-IT" w:eastAsia="en-US" w:bidi="ar-SA"/>
      </w:rPr>
    </w:lvl>
    <w:lvl w:ilvl="8" w:tplc="D5163D4A">
      <w:numFmt w:val="bullet"/>
      <w:lvlText w:val="•"/>
      <w:lvlJc w:val="left"/>
      <w:pPr>
        <w:ind w:left="8387" w:hanging="281"/>
      </w:pPr>
      <w:rPr>
        <w:rFonts w:hint="default"/>
        <w:lang w:val="it-IT" w:eastAsia="en-US" w:bidi="ar-SA"/>
      </w:rPr>
    </w:lvl>
  </w:abstractNum>
  <w:abstractNum w:abstractNumId="3">
    <w:nsid w:val="1DC904A5"/>
    <w:multiLevelType w:val="hybridMultilevel"/>
    <w:tmpl w:val="6F3CBD56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5">
    <w:nsid w:val="5DCC2DFF"/>
    <w:multiLevelType w:val="hybridMultilevel"/>
    <w:tmpl w:val="8A3E179A"/>
    <w:lvl w:ilvl="0" w:tplc="BB22989C">
      <w:start w:val="1"/>
      <w:numFmt w:val="bullet"/>
      <w:lvlText w:val=""/>
      <w:lvlJc w:val="left"/>
      <w:pPr>
        <w:ind w:left="114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6">
    <w:nsid w:val="619727BF"/>
    <w:multiLevelType w:val="hybridMultilevel"/>
    <w:tmpl w:val="51E8BC90"/>
    <w:lvl w:ilvl="0" w:tplc="6786F9C4">
      <w:start w:val="1"/>
      <w:numFmt w:val="bullet"/>
      <w:lvlText w:val=""/>
      <w:lvlJc w:val="left"/>
      <w:pPr>
        <w:ind w:left="928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4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</w:compat>
  <w:rsids>
    <w:rsidRoot w:val="00A023FF"/>
    <w:rsid w:val="00017275"/>
    <w:rsid w:val="001A704C"/>
    <w:rsid w:val="00423B29"/>
    <w:rsid w:val="004832EC"/>
    <w:rsid w:val="004C6C2C"/>
    <w:rsid w:val="004D766C"/>
    <w:rsid w:val="004F33D7"/>
    <w:rsid w:val="005A3754"/>
    <w:rsid w:val="00660778"/>
    <w:rsid w:val="007036C4"/>
    <w:rsid w:val="00706FF9"/>
    <w:rsid w:val="007C06BD"/>
    <w:rsid w:val="00827F42"/>
    <w:rsid w:val="0086384F"/>
    <w:rsid w:val="008B66BA"/>
    <w:rsid w:val="00913F03"/>
    <w:rsid w:val="00995859"/>
    <w:rsid w:val="009A428A"/>
    <w:rsid w:val="00A023FF"/>
    <w:rsid w:val="00A24C3C"/>
    <w:rsid w:val="00B2500A"/>
    <w:rsid w:val="00B52C3E"/>
    <w:rsid w:val="00B65DA9"/>
    <w:rsid w:val="00D11DA1"/>
    <w:rsid w:val="00EE0763"/>
    <w:rsid w:val="00F25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A023FF"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023F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A023FF"/>
    <w:rPr>
      <w:sz w:val="20"/>
      <w:szCs w:val="20"/>
    </w:rPr>
  </w:style>
  <w:style w:type="paragraph" w:styleId="Titolo">
    <w:name w:val="Title"/>
    <w:basedOn w:val="Normale"/>
    <w:uiPriority w:val="1"/>
    <w:qFormat/>
    <w:rsid w:val="00A023FF"/>
    <w:pPr>
      <w:spacing w:before="10"/>
      <w:ind w:left="20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A023FF"/>
    <w:pPr>
      <w:spacing w:before="154"/>
      <w:ind w:left="1251" w:hanging="562"/>
    </w:pPr>
  </w:style>
  <w:style w:type="paragraph" w:customStyle="1" w:styleId="TableParagraph">
    <w:name w:val="Table Paragraph"/>
    <w:basedOn w:val="Normale"/>
    <w:uiPriority w:val="1"/>
    <w:qFormat/>
    <w:rsid w:val="00A023FF"/>
    <w:pPr>
      <w:ind w:left="108"/>
    </w:pPr>
    <w:rPr>
      <w:rFonts w:ascii="Calibri" w:eastAsia="Calibri" w:hAnsi="Calibri" w:cs="Calibri"/>
    </w:rPr>
  </w:style>
  <w:style w:type="paragraph" w:customStyle="1" w:styleId="Default">
    <w:name w:val="Default"/>
    <w:rsid w:val="008B66BA"/>
    <w:pPr>
      <w:widowControl/>
      <w:adjustRightInd w:val="0"/>
    </w:pPr>
    <w:rPr>
      <w:rFonts w:ascii="Arial" w:hAnsi="Arial" w:cs="Arial"/>
      <w:color w:val="000000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4832E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4832EC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4832E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4832EC"/>
    <w:rPr>
      <w:rFonts w:ascii="Arial MT" w:eastAsia="Arial MT" w:hAnsi="Arial MT" w:cs="Arial MT"/>
      <w:lang w:val="it-IT"/>
    </w:rPr>
  </w:style>
  <w:style w:type="table" w:styleId="Grigliatabella">
    <w:name w:val="Table Grid"/>
    <w:basedOn w:val="Tabellanormale"/>
    <w:rsid w:val="00A24C3C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mma">
    <w:name w:val="Comma"/>
    <w:basedOn w:val="Paragrafoelenco"/>
    <w:link w:val="CommaCarattere"/>
    <w:qFormat/>
    <w:rsid w:val="00A24C3C"/>
    <w:pPr>
      <w:widowControl/>
      <w:numPr>
        <w:numId w:val="7"/>
      </w:numPr>
      <w:autoSpaceDE/>
      <w:autoSpaceDN/>
      <w:spacing w:before="0" w:after="240"/>
      <w:contextualSpacing/>
      <w:jc w:val="both"/>
    </w:pPr>
    <w:rPr>
      <w:rFonts w:asciiTheme="minorHAnsi" w:eastAsiaTheme="minorHAnsi" w:hAnsiTheme="minorHAnsi" w:cstheme="minorBidi"/>
    </w:rPr>
  </w:style>
  <w:style w:type="character" w:customStyle="1" w:styleId="CommaCarattere">
    <w:name w:val="Comma Carattere"/>
    <w:basedOn w:val="Carpredefinitoparagrafo"/>
    <w:link w:val="Comma"/>
    <w:rsid w:val="00A24C3C"/>
    <w:rPr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7</Pages>
  <Words>1148</Words>
  <Characters>6547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centralino</dc:creator>
  <cp:lastModifiedBy>centralino</cp:lastModifiedBy>
  <cp:revision>21</cp:revision>
  <cp:lastPrinted>2024-04-04T12:53:00Z</cp:lastPrinted>
  <dcterms:created xsi:type="dcterms:W3CDTF">2024-04-04T11:56:00Z</dcterms:created>
  <dcterms:modified xsi:type="dcterms:W3CDTF">2024-04-23T11:00:00Z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2024-02-29T00:00:00Z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2024-04-04T00:00:00Z</vt:filetime>
  </property>
</Properties>
</file>