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3D3FC1" w14:textId="198ED498" w:rsidR="00386C37" w:rsidRPr="00A64CC0" w:rsidRDefault="002E094F" w:rsidP="00386C37">
            <w:pPr>
              <w:spacing w:after="40" w:line="312" w:lineRule="auto"/>
              <w:ind w:left="142"/>
              <w:rPr>
                <w:rFonts w:ascii="Calibri Light" w:eastAsia="Calibri" w:hAnsi="Calibri Light" w:cs="Calibri Light"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35335A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 xml:space="preserve">OGGETTO: </w:t>
            </w:r>
            <w:r w:rsidR="00386C37">
              <w:t xml:space="preserve">  </w:t>
            </w:r>
            <w:r w:rsidR="00386C37" w:rsidRPr="00A64CC0">
              <w:rPr>
                <w:rFonts w:ascii="Calibri Light" w:eastAsia="Calibri" w:hAnsi="Calibri Light" w:cs="Calibri Light"/>
                <w:bCs/>
                <w:i/>
                <w:iCs/>
                <w:sz w:val="22"/>
                <w:szCs w:val="22"/>
              </w:rPr>
              <w:t>Piano Nazionale Di Ripresa E Resilienza - Missione 4: Istruzione E Ricerca - Componente 1</w:t>
            </w:r>
          </w:p>
          <w:p w14:paraId="4EC39C83" w14:textId="6D751330" w:rsidR="00386C37" w:rsidRPr="00A64CC0" w:rsidRDefault="00386C37" w:rsidP="00386C37">
            <w:pPr>
              <w:spacing w:after="40" w:line="312" w:lineRule="auto"/>
              <w:ind w:left="142"/>
              <w:rPr>
                <w:rFonts w:ascii="Calibri Light" w:eastAsia="Calibri" w:hAnsi="Calibri Light" w:cs="Calibri Light"/>
                <w:bCs/>
                <w:i/>
                <w:iCs/>
                <w:sz w:val="22"/>
                <w:szCs w:val="22"/>
              </w:rPr>
            </w:pPr>
            <w:r w:rsidRPr="00A64CC0">
              <w:rPr>
                <w:rFonts w:ascii="Calibri Light" w:eastAsia="Calibri" w:hAnsi="Calibri Light" w:cs="Calibri Light"/>
                <w:bCs/>
                <w:i/>
                <w:iCs/>
                <w:sz w:val="22"/>
                <w:szCs w:val="22"/>
              </w:rPr>
              <w:t>Potenziamento dell’offerta dei servizi di istruzione: dagli asili nido alle Università – investimento 3.1</w:t>
            </w:r>
          </w:p>
          <w:p w14:paraId="41583FC8" w14:textId="77777777" w:rsidR="00386C37" w:rsidRPr="00A64CC0" w:rsidRDefault="00386C37" w:rsidP="00386C37">
            <w:pPr>
              <w:spacing w:after="40" w:line="312" w:lineRule="auto"/>
              <w:ind w:left="142"/>
              <w:rPr>
                <w:rFonts w:ascii="Calibri Light" w:eastAsia="Calibri" w:hAnsi="Calibri Light" w:cs="Calibri Light"/>
                <w:bCs/>
                <w:i/>
                <w:iCs/>
                <w:sz w:val="22"/>
                <w:szCs w:val="22"/>
              </w:rPr>
            </w:pPr>
            <w:r w:rsidRPr="00A64CC0">
              <w:rPr>
                <w:rFonts w:ascii="Calibri Light" w:eastAsia="Calibri" w:hAnsi="Calibri Light" w:cs="Calibri Light"/>
                <w:bCs/>
                <w:i/>
                <w:iCs/>
                <w:sz w:val="22"/>
                <w:szCs w:val="22"/>
              </w:rPr>
              <w:t>“Nuove competenze e nuovi linguaggi nell’ambito della Missione 4 – Istruzione e Ricerca –</w:t>
            </w:r>
          </w:p>
          <w:p w14:paraId="7193AE99" w14:textId="77777777" w:rsidR="00386C37" w:rsidRPr="00A64CC0" w:rsidRDefault="00386C37" w:rsidP="00386C37">
            <w:pPr>
              <w:spacing w:after="40" w:line="312" w:lineRule="auto"/>
              <w:ind w:left="142"/>
              <w:rPr>
                <w:rFonts w:ascii="Calibri Light" w:eastAsia="Calibri" w:hAnsi="Calibri Light" w:cs="Calibri Light"/>
                <w:bCs/>
                <w:i/>
                <w:iCs/>
                <w:sz w:val="22"/>
                <w:szCs w:val="22"/>
              </w:rPr>
            </w:pPr>
            <w:r w:rsidRPr="00A64CC0">
              <w:rPr>
                <w:rFonts w:ascii="Calibri Light" w:eastAsia="Calibri" w:hAnsi="Calibri Light" w:cs="Calibri Light"/>
                <w:bCs/>
                <w:i/>
                <w:iCs/>
                <w:sz w:val="22"/>
                <w:szCs w:val="22"/>
              </w:rPr>
              <w:t>Componente 1 – “Potenziamento dell’offerta dei servizi all’istruzione: dagli asili nido all’Università”</w:t>
            </w:r>
          </w:p>
          <w:p w14:paraId="499E26B5" w14:textId="77777777" w:rsidR="00386C37" w:rsidRPr="00A64CC0" w:rsidRDefault="00386C37" w:rsidP="00386C37">
            <w:pPr>
              <w:spacing w:after="40" w:line="312" w:lineRule="auto"/>
              <w:ind w:left="142"/>
              <w:rPr>
                <w:rFonts w:ascii="Calibri Light" w:eastAsia="Calibri" w:hAnsi="Calibri Light" w:cs="Calibri Light"/>
                <w:bCs/>
                <w:i/>
                <w:iCs/>
                <w:sz w:val="22"/>
                <w:szCs w:val="22"/>
              </w:rPr>
            </w:pPr>
            <w:r w:rsidRPr="00A64CC0">
              <w:rPr>
                <w:rFonts w:ascii="Calibri Light" w:eastAsia="Calibri" w:hAnsi="Calibri Light" w:cs="Calibri Light"/>
                <w:bCs/>
                <w:i/>
                <w:iCs/>
                <w:sz w:val="22"/>
                <w:szCs w:val="22"/>
              </w:rPr>
              <w:t>del Piano nazionale di ripresa e resilienza finanziato dall’Unione e</w:t>
            </w:r>
            <w:bookmarkStart w:id="1" w:name="_GoBack"/>
            <w:bookmarkEnd w:id="1"/>
            <w:r w:rsidRPr="00A64CC0">
              <w:rPr>
                <w:rFonts w:ascii="Calibri Light" w:eastAsia="Calibri" w:hAnsi="Calibri Light" w:cs="Calibri Light"/>
                <w:bCs/>
                <w:i/>
                <w:iCs/>
                <w:sz w:val="22"/>
                <w:szCs w:val="22"/>
              </w:rPr>
              <w:t>uropea – Next Generation EU”</w:t>
            </w:r>
          </w:p>
          <w:p w14:paraId="47B13AA7" w14:textId="1BEB9822" w:rsidR="00386C37" w:rsidRPr="00A64CC0" w:rsidRDefault="00386C37" w:rsidP="00386C37">
            <w:pPr>
              <w:spacing w:after="40" w:line="312" w:lineRule="auto"/>
              <w:ind w:left="142"/>
              <w:rPr>
                <w:rFonts w:ascii="Calibri Light" w:eastAsia="Calibri" w:hAnsi="Calibri Light" w:cs="Calibri Light"/>
                <w:b/>
                <w:bCs/>
                <w:iCs/>
                <w:sz w:val="22"/>
                <w:szCs w:val="22"/>
                <w:u w:val="single"/>
                <w:lang w:bidi="it-IT"/>
              </w:rPr>
            </w:pPr>
            <w:r w:rsidRPr="00A64CC0">
              <w:rPr>
                <w:rFonts w:ascii="Calibri Light" w:eastAsia="Calibri" w:hAnsi="Calibri Light" w:cs="Calibri Light"/>
                <w:b/>
                <w:bCs/>
                <w:iCs/>
                <w:sz w:val="22"/>
                <w:szCs w:val="22"/>
              </w:rPr>
              <w:t>AZIONI DI POTENZIAMENTO DELLE COMPETENZE STEM E MULTILINGUISTICHE (D.M. 65/2023</w:t>
            </w:r>
            <w:r w:rsidRPr="00A64CC0">
              <w:rPr>
                <w:rFonts w:ascii="Calibri Light" w:eastAsia="Calibri" w:hAnsi="Calibri Light" w:cs="Calibri Light"/>
                <w:b/>
                <w:bCs/>
                <w:iCs/>
                <w:sz w:val="22"/>
                <w:szCs w:val="22"/>
                <w:u w:val="single"/>
                <w:lang w:bidi="it-IT"/>
              </w:rPr>
              <w:t xml:space="preserve">) </w:t>
            </w:r>
          </w:p>
          <w:p w14:paraId="649E95D2" w14:textId="77777777" w:rsidR="00386C37" w:rsidRPr="00A64CC0" w:rsidRDefault="00386C37" w:rsidP="00A64CC0">
            <w:pPr>
              <w:pStyle w:val="Titolo1"/>
              <w:rPr>
                <w:rFonts w:ascii="Calibri Light" w:hAnsi="Calibri Light" w:cs="Calibri Light"/>
                <w:sz w:val="20"/>
                <w:szCs w:val="24"/>
              </w:rPr>
            </w:pPr>
            <w:r w:rsidRPr="00A64CC0">
              <w:rPr>
                <w:rFonts w:ascii="Calibri Light" w:hAnsi="Calibri Light" w:cs="Calibri Light"/>
                <w:spacing w:val="-4"/>
                <w:sz w:val="20"/>
                <w:szCs w:val="24"/>
              </w:rPr>
              <w:t>TITOLO</w:t>
            </w:r>
            <w:r w:rsidRPr="00A64CC0">
              <w:rPr>
                <w:rFonts w:ascii="Calibri Light" w:hAnsi="Calibri Light" w:cs="Calibri Light"/>
                <w:sz w:val="20"/>
                <w:szCs w:val="24"/>
              </w:rPr>
              <w:t xml:space="preserve"> </w:t>
            </w:r>
            <w:r w:rsidRPr="00A64CC0">
              <w:rPr>
                <w:rFonts w:ascii="Calibri Light" w:hAnsi="Calibri Light" w:cs="Calibri Light"/>
                <w:spacing w:val="-4"/>
                <w:sz w:val="20"/>
                <w:szCs w:val="24"/>
              </w:rPr>
              <w:t>PROGETTO:</w:t>
            </w:r>
            <w:r w:rsidRPr="00A64CC0">
              <w:rPr>
                <w:rFonts w:ascii="Calibri Light" w:hAnsi="Calibri Light" w:cs="Calibri Light"/>
                <w:spacing w:val="1"/>
                <w:sz w:val="20"/>
                <w:szCs w:val="24"/>
              </w:rPr>
              <w:t xml:space="preserve"> </w:t>
            </w:r>
            <w:r w:rsidRPr="00A64CC0">
              <w:rPr>
                <w:rFonts w:ascii="Calibri Light" w:hAnsi="Calibri Light" w:cs="Calibri Light"/>
                <w:spacing w:val="-4"/>
                <w:sz w:val="20"/>
                <w:szCs w:val="24"/>
              </w:rPr>
              <w:t>“</w:t>
            </w:r>
            <w:proofErr w:type="spellStart"/>
            <w:r w:rsidRPr="00A64CC0">
              <w:rPr>
                <w:rFonts w:cstheme="minorHAnsi"/>
                <w:sz w:val="20"/>
                <w:szCs w:val="24"/>
              </w:rPr>
              <w:t>Ste@mPink</w:t>
            </w:r>
            <w:proofErr w:type="spellEnd"/>
            <w:r w:rsidRPr="00A64CC0">
              <w:rPr>
                <w:rFonts w:cstheme="minorHAnsi"/>
                <w:sz w:val="20"/>
                <w:szCs w:val="24"/>
              </w:rPr>
              <w:t>”</w:t>
            </w:r>
          </w:p>
          <w:p w14:paraId="32E6881C" w14:textId="2193A1A1" w:rsidR="00386C37" w:rsidRPr="00A64CC0" w:rsidRDefault="00386C37" w:rsidP="00A64CC0">
            <w:pPr>
              <w:spacing w:before="38" w:line="276" w:lineRule="auto"/>
              <w:ind w:right="-14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 w:rsidRPr="00A64CC0">
              <w:rPr>
                <w:rFonts w:ascii="Calibri Light" w:hAnsi="Calibri Light" w:cs="Calibri Light"/>
                <w:b/>
                <w:szCs w:val="24"/>
              </w:rPr>
              <w:t>Identificativo</w:t>
            </w:r>
            <w:r w:rsidRPr="00A64CC0">
              <w:rPr>
                <w:rFonts w:ascii="Calibri Light" w:hAnsi="Calibri Light" w:cs="Calibri Light"/>
                <w:b/>
                <w:spacing w:val="-14"/>
                <w:szCs w:val="24"/>
              </w:rPr>
              <w:t xml:space="preserve"> </w:t>
            </w:r>
            <w:r w:rsidRPr="00A64CC0">
              <w:rPr>
                <w:rFonts w:ascii="Calibri Light" w:hAnsi="Calibri Light" w:cs="Calibri Light"/>
                <w:b/>
                <w:szCs w:val="24"/>
              </w:rPr>
              <w:t>progetto:</w:t>
            </w:r>
            <w:r w:rsidRPr="00A64CC0">
              <w:rPr>
                <w:rFonts w:ascii="Calibri Light" w:hAnsi="Calibri Light" w:cs="Calibri Light"/>
                <w:b/>
                <w:spacing w:val="-14"/>
                <w:szCs w:val="24"/>
              </w:rPr>
              <w:t xml:space="preserve"> </w:t>
            </w:r>
            <w:r w:rsidRPr="00A64CC0">
              <w:rPr>
                <w:rFonts w:ascii="Calibri Light" w:hAnsi="Calibri Light" w:cs="Calibri Light"/>
                <w:b/>
                <w:szCs w:val="24"/>
              </w:rPr>
              <w:t>M4C1I3.1-2023-1143-29278</w:t>
            </w:r>
          </w:p>
          <w:p w14:paraId="316D0CC1" w14:textId="77777777" w:rsidR="00A64CC0" w:rsidRDefault="00386C37" w:rsidP="00A64CC0">
            <w:pPr>
              <w:spacing w:before="38" w:line="276" w:lineRule="auto"/>
              <w:ind w:right="-14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 w:rsidRPr="00A64CC0">
              <w:rPr>
                <w:rFonts w:ascii="Calibri Light" w:hAnsi="Calibri Light" w:cs="Calibri Light"/>
                <w:b/>
                <w:szCs w:val="24"/>
              </w:rPr>
              <w:t>CUP: G74D23003470006</w:t>
            </w:r>
          </w:p>
          <w:p w14:paraId="546F74BE" w14:textId="7058A7D8" w:rsidR="00312F27" w:rsidRPr="00A64CC0" w:rsidRDefault="00312F27" w:rsidP="00A64CC0">
            <w:pPr>
              <w:spacing w:before="38" w:line="276" w:lineRule="auto"/>
              <w:ind w:right="-14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B32FB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4C04D280" w14:textId="348446CF" w:rsidR="00495B6B" w:rsidRPr="00225740" w:rsidRDefault="00752FE9" w:rsidP="00B32FB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9B54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personale </w:t>
            </w:r>
            <w:r w:rsidR="0022261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ESPERTO</w:t>
            </w:r>
          </w:p>
        </w:tc>
      </w:tr>
    </w:tbl>
    <w:bookmarkEnd w:id="0"/>
    <w:p w14:paraId="5AAB6F03" w14:textId="45482C43" w:rsidR="00A83704" w:rsidRPr="00A64CC0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64CC0">
        <w:rPr>
          <w:rFonts w:asciiTheme="minorHAnsi" w:hAnsiTheme="minorHAnsi" w:cstheme="minorHAnsi"/>
          <w:sz w:val="22"/>
          <w:szCs w:val="22"/>
        </w:rPr>
        <w:t>Il</w:t>
      </w:r>
      <w:r w:rsidR="006010E4" w:rsidRPr="00A64CC0">
        <w:rPr>
          <w:rFonts w:asciiTheme="minorHAnsi" w:hAnsiTheme="minorHAnsi" w:cstheme="minorHAnsi"/>
          <w:sz w:val="22"/>
          <w:szCs w:val="22"/>
        </w:rPr>
        <w:t>/la</w:t>
      </w:r>
      <w:r w:rsidRPr="00A64CC0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A64CC0">
        <w:rPr>
          <w:rFonts w:asciiTheme="minorHAnsi" w:hAnsiTheme="minorHAnsi" w:cstheme="minorHAnsi"/>
          <w:sz w:val="22"/>
          <w:szCs w:val="22"/>
        </w:rPr>
        <w:t>/a</w:t>
      </w:r>
      <w:r w:rsidR="005441EF" w:rsidRPr="00A64CC0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A64CC0">
        <w:rPr>
          <w:rFonts w:asciiTheme="minorHAnsi" w:hAnsiTheme="minorHAnsi" w:cstheme="minorHAnsi"/>
          <w:sz w:val="22"/>
          <w:szCs w:val="22"/>
        </w:rPr>
        <w:t>_____</w:t>
      </w:r>
      <w:bookmarkStart w:id="2" w:name="_Hlk101543056"/>
      <w:r w:rsidRPr="00A64CC0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="00FF7992" w:rsidRPr="00A64CC0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A64CC0">
        <w:rPr>
          <w:rFonts w:asciiTheme="minorHAnsi" w:hAnsiTheme="minorHAnsi" w:cstheme="minorHAnsi"/>
          <w:sz w:val="22"/>
          <w:szCs w:val="22"/>
        </w:rPr>
        <w:t>ato</w:t>
      </w:r>
      <w:r w:rsidR="003316E8" w:rsidRPr="00A64CC0">
        <w:rPr>
          <w:rFonts w:asciiTheme="minorHAnsi" w:hAnsiTheme="minorHAnsi" w:cstheme="minorHAnsi"/>
          <w:sz w:val="22"/>
          <w:szCs w:val="22"/>
        </w:rPr>
        <w:t>/a</w:t>
      </w:r>
      <w:r w:rsidR="00A83704" w:rsidRPr="00A64C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A64CC0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A64CC0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A64CC0">
        <w:rPr>
          <w:rFonts w:asciiTheme="minorHAnsi" w:hAnsiTheme="minorHAnsi" w:cstheme="minorHAnsi"/>
          <w:sz w:val="22"/>
          <w:szCs w:val="22"/>
        </w:rPr>
        <w:t>_</w:t>
      </w:r>
      <w:r w:rsidR="00A83704" w:rsidRPr="00A64CC0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A64CC0">
        <w:rPr>
          <w:rFonts w:asciiTheme="minorHAnsi" w:hAnsiTheme="minorHAnsi" w:cstheme="minorHAnsi"/>
          <w:sz w:val="22"/>
          <w:szCs w:val="22"/>
        </w:rPr>
        <w:t>__</w:t>
      </w:r>
      <w:r w:rsidR="00B70A12" w:rsidRPr="00A64CC0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64CC0">
        <w:rPr>
          <w:rFonts w:asciiTheme="minorHAnsi" w:hAnsiTheme="minorHAnsi" w:cstheme="minorHAnsi"/>
          <w:sz w:val="22"/>
          <w:szCs w:val="22"/>
        </w:rPr>
        <w:t>i</w:t>
      </w:r>
      <w:r w:rsidR="00A83704" w:rsidRPr="00A64CC0">
        <w:rPr>
          <w:rFonts w:asciiTheme="minorHAnsi" w:hAnsiTheme="minorHAnsi" w:cstheme="minorHAnsi"/>
          <w:sz w:val="22"/>
          <w:szCs w:val="22"/>
        </w:rPr>
        <w:t>l____________________</w:t>
      </w:r>
      <w:bookmarkStart w:id="3" w:name="_Hlk96611450"/>
      <w:r w:rsidR="005441EF" w:rsidRPr="00A64CC0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64CC0">
        <w:rPr>
          <w:rFonts w:asciiTheme="minorHAnsi" w:hAnsiTheme="minorHAnsi" w:cstheme="minorHAnsi"/>
          <w:sz w:val="22"/>
          <w:szCs w:val="22"/>
        </w:rPr>
        <w:t>r</w:t>
      </w:r>
      <w:r w:rsidR="00E00325" w:rsidRPr="00A64CC0">
        <w:rPr>
          <w:rFonts w:asciiTheme="minorHAnsi" w:hAnsiTheme="minorHAnsi" w:cstheme="minorHAnsi"/>
          <w:sz w:val="22"/>
          <w:szCs w:val="22"/>
        </w:rPr>
        <w:t>esidente</w:t>
      </w:r>
      <w:r w:rsidR="002C0D1C" w:rsidRPr="00A64CC0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A64CC0">
        <w:rPr>
          <w:rFonts w:asciiTheme="minorHAnsi" w:hAnsiTheme="minorHAnsi" w:cstheme="minorHAnsi"/>
          <w:sz w:val="22"/>
          <w:szCs w:val="22"/>
        </w:rPr>
        <w:t>__</w:t>
      </w:r>
      <w:r w:rsidR="00CA0D32" w:rsidRPr="00A64CC0">
        <w:rPr>
          <w:rFonts w:asciiTheme="minorHAnsi" w:hAnsiTheme="minorHAnsi" w:cstheme="minorHAnsi"/>
          <w:sz w:val="22"/>
          <w:szCs w:val="22"/>
        </w:rPr>
        <w:t>_</w:t>
      </w:r>
      <w:r w:rsidR="00A83704" w:rsidRPr="00A64CC0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A64CC0">
        <w:rPr>
          <w:rFonts w:asciiTheme="minorHAnsi" w:hAnsiTheme="minorHAnsi" w:cstheme="minorHAnsi"/>
          <w:sz w:val="22"/>
          <w:szCs w:val="22"/>
        </w:rPr>
        <w:t>_____</w:t>
      </w:r>
      <w:bookmarkStart w:id="4" w:name="_Hlk76717201"/>
      <w:bookmarkEnd w:id="3"/>
      <w:r w:rsidR="005441EF" w:rsidRPr="00A64CC0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64CC0">
        <w:rPr>
          <w:rFonts w:asciiTheme="minorHAnsi" w:hAnsiTheme="minorHAnsi" w:cstheme="minorHAnsi"/>
          <w:sz w:val="22"/>
          <w:szCs w:val="22"/>
        </w:rPr>
        <w:t>Via/Piazza</w:t>
      </w:r>
      <w:r w:rsidR="00387041" w:rsidRPr="00A64CC0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64CC0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5" w:name="_Hlk101543162"/>
      <w:r w:rsidR="00953B2E" w:rsidRPr="00A64CC0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="00953B2E" w:rsidRPr="00A64CC0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953B2E" w:rsidRPr="00A64CC0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="005441EF" w:rsidRPr="00A64CC0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A64CC0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A64CC0">
        <w:rPr>
          <w:rFonts w:asciiTheme="minorHAnsi" w:hAnsiTheme="minorHAnsi" w:cstheme="minorHAnsi"/>
          <w:sz w:val="22"/>
          <w:szCs w:val="22"/>
        </w:rPr>
        <w:t>_</w:t>
      </w:r>
      <w:r w:rsidR="00A83704" w:rsidRPr="00A64CC0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A64CC0">
        <w:rPr>
          <w:rFonts w:asciiTheme="minorHAnsi" w:hAnsiTheme="minorHAnsi" w:cstheme="minorHAnsi"/>
          <w:sz w:val="22"/>
          <w:szCs w:val="22"/>
        </w:rPr>
        <w:t>_</w:t>
      </w:r>
      <w:r w:rsidR="006D0AF9" w:rsidRPr="00A64CC0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A64CC0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A64CC0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64CC0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B1A79C1" w14:textId="5DC8AE9D" w:rsidR="00D07684" w:rsidRDefault="00E00325" w:rsidP="00A64CC0">
      <w:pPr>
        <w:spacing w:before="120" w:after="120" w:line="276" w:lineRule="auto"/>
        <w:rPr>
          <w:rFonts w:ascii="Calibri Light" w:hAnsi="Calibri Light" w:cs="Calibri Light"/>
          <w:b/>
          <w:spacing w:val="-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B32FB3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AD7E4D">
        <w:rPr>
          <w:rFonts w:asciiTheme="minorHAnsi" w:hAnsiTheme="minorHAnsi" w:cstheme="minorHAnsi"/>
          <w:bCs/>
          <w:sz w:val="22"/>
          <w:szCs w:val="22"/>
        </w:rPr>
        <w:t>, in qualità di</w:t>
      </w:r>
      <w:r w:rsidR="00B32FB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64CC0">
        <w:rPr>
          <w:rFonts w:asciiTheme="minorHAnsi" w:hAnsiTheme="minorHAnsi" w:cstheme="minorHAnsi"/>
          <w:b/>
          <w:bCs/>
          <w:sz w:val="22"/>
          <w:szCs w:val="22"/>
          <w:u w:val="single"/>
        </w:rPr>
        <w:t>ESPERTO,</w:t>
      </w:r>
      <w:r w:rsidR="00A64CC0" w:rsidRPr="00A64C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D7E4D" w:rsidRPr="00AD7E4D">
        <w:rPr>
          <w:rFonts w:asciiTheme="minorHAnsi" w:hAnsiTheme="minorHAnsi" w:cstheme="minorHAnsi"/>
          <w:bCs/>
          <w:sz w:val="22"/>
          <w:szCs w:val="22"/>
        </w:rPr>
        <w:t>relativamente al seguente progetto</w:t>
      </w:r>
      <w:r w:rsidR="00A64CC0">
        <w:rPr>
          <w:rFonts w:asciiTheme="minorHAnsi" w:hAnsiTheme="minorHAnsi" w:cstheme="minorHAnsi"/>
          <w:bCs/>
          <w:sz w:val="22"/>
          <w:szCs w:val="22"/>
        </w:rPr>
        <w:t>: “</w:t>
      </w:r>
      <w:r w:rsidR="00A64CC0" w:rsidRPr="0093492C">
        <w:rPr>
          <w:rFonts w:ascii="Calibri Light" w:hAnsi="Calibri Light" w:cs="Calibri Light"/>
          <w:b/>
          <w:spacing w:val="-2"/>
        </w:rPr>
        <w:t>Percorsi di tutoraggio per l’orientamento agli studi e alle carriere STEM, anche con il coinvolgimento delle famiglie”</w:t>
      </w:r>
      <w:r w:rsidR="00A64CC0">
        <w:rPr>
          <w:rFonts w:ascii="Calibri Light" w:hAnsi="Calibri Light" w:cs="Calibri Light"/>
          <w:b/>
          <w:spacing w:val="-2"/>
        </w:rPr>
        <w:t xml:space="preserve"> per </w:t>
      </w:r>
    </w:p>
    <w:p w14:paraId="178AA7E5" w14:textId="614B086B" w:rsidR="00A64CC0" w:rsidRPr="00A64CC0" w:rsidRDefault="00A64CC0" w:rsidP="00A64CC0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 Light" w:hAnsi="Calibri Light" w:cs="Calibri Light"/>
          <w:b/>
          <w:spacing w:val="-2"/>
        </w:rPr>
        <w:sym w:font="Wingdings 2" w:char="F02A"/>
      </w:r>
      <w:r>
        <w:rPr>
          <w:rFonts w:ascii="Calibri Light" w:hAnsi="Calibri Light" w:cs="Calibri Light"/>
          <w:b/>
          <w:spacing w:val="-2"/>
        </w:rPr>
        <w:t xml:space="preserve"> 1 MODULO</w:t>
      </w:r>
      <w:r>
        <w:rPr>
          <w:rFonts w:ascii="Calibri Light" w:hAnsi="Calibri Light" w:cs="Calibri Light"/>
          <w:b/>
          <w:spacing w:val="-2"/>
        </w:rPr>
        <w:tab/>
      </w:r>
      <w:r>
        <w:rPr>
          <w:rFonts w:ascii="Calibri Light" w:hAnsi="Calibri Light" w:cs="Calibri Light"/>
          <w:b/>
          <w:spacing w:val="-2"/>
        </w:rPr>
        <w:tab/>
      </w:r>
      <w:r>
        <w:rPr>
          <w:rFonts w:ascii="Calibri Light" w:hAnsi="Calibri Light" w:cs="Calibri Light"/>
          <w:b/>
          <w:spacing w:val="-2"/>
        </w:rPr>
        <w:tab/>
      </w:r>
      <w:r>
        <w:rPr>
          <w:rFonts w:ascii="Calibri Light" w:hAnsi="Calibri Light" w:cs="Calibri Light"/>
          <w:b/>
          <w:spacing w:val="-2"/>
        </w:rPr>
        <w:tab/>
      </w:r>
      <w:r>
        <w:rPr>
          <w:rFonts w:ascii="Calibri Light" w:hAnsi="Calibri Light" w:cs="Calibri Light"/>
          <w:b/>
          <w:spacing w:val="-2"/>
        </w:rPr>
        <w:sym w:font="Wingdings 2" w:char="F02A"/>
      </w:r>
      <w:r>
        <w:rPr>
          <w:rFonts w:ascii="Calibri Light" w:hAnsi="Calibri Light" w:cs="Calibri Light"/>
          <w:b/>
          <w:spacing w:val="-2"/>
        </w:rPr>
        <w:t xml:space="preserve"> 2 MODULI</w:t>
      </w:r>
    </w:p>
    <w:p w14:paraId="7FB2DF3B" w14:textId="42413852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4193F648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AFB5AB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32E05">
        <w:rPr>
          <w:rFonts w:asciiTheme="minorHAnsi" w:hAnsiTheme="minorHAnsi" w:cstheme="minorHAnsi"/>
          <w:bCs/>
          <w:sz w:val="22"/>
          <w:szCs w:val="22"/>
        </w:rPr>
        <w:t xml:space="preserve">3863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F32E05">
        <w:rPr>
          <w:rFonts w:asciiTheme="minorHAnsi" w:hAnsiTheme="minorHAnsi" w:cstheme="minorHAnsi"/>
          <w:bCs/>
          <w:sz w:val="22"/>
          <w:szCs w:val="22"/>
        </w:rPr>
        <w:t xml:space="preserve">28/04/2023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7B25D15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0450BA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13635AC6" w14:textId="549789C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08D35FE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sectPr w:rsidR="00E036C1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38EF38" w:rsidR="008860A9" w:rsidRPr="00C16B99" w:rsidRDefault="009B54C4" w:rsidP="00C16B99">
        <w:pPr>
          <w:pStyle w:val="Pidipagina"/>
          <w:jc w:val="center"/>
          <w:rPr>
            <w:sz w:val="16"/>
          </w:rPr>
        </w:pPr>
        <w:r>
          <w:rPr>
            <w:noProof/>
            <w:sz w:val="16"/>
            <w:szCs w:val="16"/>
          </w:rPr>
          <w:drawing>
            <wp:anchor distT="0" distB="0" distL="114300" distR="114300" simplePos="0" relativeHeight="251660291" behindDoc="0" locked="0" layoutInCell="1" allowOverlap="1" wp14:anchorId="05C9A398" wp14:editId="6E3E1095">
              <wp:simplePos x="0" y="0"/>
              <wp:positionH relativeFrom="column">
                <wp:posOffset>5844540</wp:posOffset>
              </wp:positionH>
              <wp:positionV relativeFrom="paragraph">
                <wp:posOffset>115570</wp:posOffset>
              </wp:positionV>
              <wp:extent cx="807720" cy="702945"/>
              <wp:effectExtent l="0" t="0" r="0" b="1905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Immagine 4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7720" cy="7029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64CC0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7172411D" w:rsidR="008860A9" w:rsidRDefault="009B54C4">
    <w:pPr>
      <w:pStyle w:val="INPS052footer"/>
      <w:jc w:val="center"/>
    </w:pPr>
    <w:r>
      <mc:AlternateContent>
        <mc:Choice Requires="wpg">
          <w:drawing>
            <wp:anchor distT="0" distB="0" distL="114300" distR="114300" simplePos="0" relativeHeight="251658243" behindDoc="0" locked="0" layoutInCell="1" allowOverlap="1" wp14:anchorId="23FDA06A" wp14:editId="61C901AC">
              <wp:simplePos x="0" y="0"/>
              <wp:positionH relativeFrom="margin">
                <wp:posOffset>-704850</wp:posOffset>
              </wp:positionH>
              <wp:positionV relativeFrom="paragraph">
                <wp:posOffset>36195</wp:posOffset>
              </wp:positionV>
              <wp:extent cx="6795220" cy="594360"/>
              <wp:effectExtent l="0" t="0" r="5715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795220" cy="59436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6" o:spid="_x0000_s1026" style="position:absolute;margin-left:-55.5pt;margin-top:2.85pt;width:535.05pt;height:46.8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">
              <o:lock v:ext="edit" aspectratio="t"/>
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<v:stroke miterlimit="4"/>
                  <v:imagedata r:id="rId3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10EE2186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C13C0E"/>
    <w:multiLevelType w:val="hybridMultilevel"/>
    <w:tmpl w:val="88D83F34"/>
    <w:lvl w:ilvl="0" w:tplc="498A850C">
      <w:start w:val="14"/>
      <w:numFmt w:val="bullet"/>
      <w:lvlText w:val="-"/>
      <w:lvlJc w:val="left"/>
      <w:pPr>
        <w:ind w:left="405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7"/>
  </w:num>
  <w:num w:numId="7">
    <w:abstractNumId w:val="18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2205"/>
    <w:rsid w:val="00043F3C"/>
    <w:rsid w:val="000444B0"/>
    <w:rsid w:val="000446F8"/>
    <w:rsid w:val="00044970"/>
    <w:rsid w:val="000450BA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561A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2B17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5FB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61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8F9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094F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6C37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3F3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3B1D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1EB0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9FA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3526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657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B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01CB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4C4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4CC0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E4D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0FEE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FB3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22E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9F9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43BA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07684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7FD"/>
    <w:rsid w:val="00E02CB1"/>
    <w:rsid w:val="00E02E8C"/>
    <w:rsid w:val="00E036C1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894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17F25"/>
    <w:rsid w:val="00F22C0A"/>
    <w:rsid w:val="00F27FD9"/>
    <w:rsid w:val="00F318B0"/>
    <w:rsid w:val="00F31E87"/>
    <w:rsid w:val="00F329A8"/>
    <w:rsid w:val="00F32E05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Lista2">
    <w:name w:val="Lista2"/>
    <w:basedOn w:val="Normale"/>
    <w:next w:val="Normale"/>
    <w:uiPriority w:val="99"/>
    <w:rsid w:val="00561EB0"/>
    <w:pPr>
      <w:widowControl/>
      <w:tabs>
        <w:tab w:val="num" w:pos="720"/>
      </w:tabs>
      <w:adjustRightInd/>
      <w:spacing w:line="240" w:lineRule="auto"/>
      <w:ind w:left="720" w:hanging="720"/>
      <w:textAlignment w:val="auto"/>
    </w:pPr>
    <w:rPr>
      <w:spacing w:val="-6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D07684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Lista2">
    <w:name w:val="Lista2"/>
    <w:basedOn w:val="Normale"/>
    <w:next w:val="Normale"/>
    <w:uiPriority w:val="99"/>
    <w:rsid w:val="00561EB0"/>
    <w:pPr>
      <w:widowControl/>
      <w:tabs>
        <w:tab w:val="num" w:pos="720"/>
      </w:tabs>
      <w:adjustRightInd/>
      <w:spacing w:line="240" w:lineRule="auto"/>
      <w:ind w:left="720" w:hanging="720"/>
      <w:textAlignment w:val="auto"/>
    </w:pPr>
    <w:rPr>
      <w:spacing w:val="-6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D07684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EB95-72F6-4513-9553-A05E6049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2024-06-12T09:43:00Z</dcterms:created>
  <dcterms:modified xsi:type="dcterms:W3CDTF">2024-11-14T12:07:00Z</dcterms:modified>
</cp:coreProperties>
</file>