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79254" w14:textId="77777777" w:rsidR="002E094F" w:rsidRPr="0035335A" w:rsidRDefault="002E094F" w:rsidP="002E094F">
            <w:pPr>
              <w:spacing w:after="40" w:line="312" w:lineRule="auto"/>
              <w:ind w:left="142"/>
              <w:rPr>
                <w:rFonts w:ascii="Calibri Light" w:eastAsia="Calibri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35335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OGGETTO: </w:t>
            </w:r>
            <w:r w:rsidRPr="0035335A">
              <w:rPr>
                <w:rFonts w:ascii="Calibri Light" w:eastAsia="Calibri" w:hAnsi="Calibri Light" w:cs="Calibri Light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 – Componente 1 – Potenziamento dell’offerta dei servizi di istruzione dagli asili nido alle università – 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 - Next generation EU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88FC85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B32F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932E036" w14:textId="77777777" w:rsidR="00495B6B" w:rsidRDefault="00752FE9" w:rsidP="00B32FB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</w:t>
            </w:r>
            <w:r w:rsidR="00561EB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personale Docente interno </w:t>
            </w:r>
            <w:r w:rsidR="00B32FB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ESPERTO </w:t>
            </w:r>
          </w:p>
          <w:p w14:paraId="00E394FE" w14:textId="77777777" w:rsidR="00D10918" w:rsidRDefault="00C234C5" w:rsidP="00B32FB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TITOLO DEL PROGETTO: WE CARE: PROGETTIAMO INSIEME IL FUTURO</w:t>
            </w:r>
          </w:p>
          <w:p w14:paraId="4C04D280" w14:textId="22794DF5" w:rsidR="00C234C5" w:rsidRPr="00225740" w:rsidRDefault="00C234C5" w:rsidP="00B32FB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G74D2200625006</w:t>
            </w:r>
          </w:p>
        </w:tc>
      </w:tr>
    </w:tbl>
    <w:bookmarkEnd w:id="0"/>
    <w:p w14:paraId="5AAB6F03" w14:textId="039F434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0450BA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0450BA">
        <w:rPr>
          <w:rFonts w:asciiTheme="minorHAnsi" w:hAnsiTheme="minorHAnsi" w:cstheme="minorHAnsi"/>
          <w:b/>
          <w:i/>
          <w:iCs/>
          <w:sz w:val="22"/>
          <w:szCs w:val="22"/>
        </w:rPr>
        <w:t>interno alla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A78EE30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B32FB3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AD7E4D">
        <w:rPr>
          <w:rFonts w:asciiTheme="minorHAnsi" w:hAnsiTheme="minorHAnsi" w:cstheme="minorHAnsi"/>
          <w:bCs/>
          <w:sz w:val="22"/>
          <w:szCs w:val="22"/>
        </w:rPr>
        <w:t>, in qualità di</w:t>
      </w:r>
      <w:r w:rsidR="00B32F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7E4D" w:rsidRPr="00E036C1">
        <w:rPr>
          <w:rFonts w:asciiTheme="minorHAnsi" w:hAnsiTheme="minorHAnsi" w:cstheme="minorHAnsi"/>
          <w:b/>
          <w:bCs/>
          <w:sz w:val="22"/>
          <w:szCs w:val="22"/>
          <w:u w:val="single"/>
        </w:rPr>
        <w:t>Esperto Formatore</w:t>
      </w:r>
      <w:r w:rsidR="00AD7E4D" w:rsidRPr="00AD7E4D">
        <w:rPr>
          <w:rFonts w:asciiTheme="minorHAnsi" w:hAnsiTheme="minorHAnsi" w:cstheme="minorHAnsi"/>
          <w:bCs/>
          <w:sz w:val="22"/>
          <w:szCs w:val="22"/>
        </w:rPr>
        <w:t xml:space="preserve"> relativamente al seguente progetto (è possibile barrare più moduli):</w:t>
      </w:r>
    </w:p>
    <w:tbl>
      <w:tblPr>
        <w:tblW w:w="97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2268"/>
        <w:gridCol w:w="3695"/>
        <w:gridCol w:w="920"/>
      </w:tblGrid>
      <w:tr w:rsidR="00E036C1" w:rsidRPr="00AD7E4D" w14:paraId="3A19C8E0" w14:textId="77777777" w:rsidTr="009978D2">
        <w:trPr>
          <w:trHeight w:hRule="exact" w:val="465"/>
          <w:jc w:val="center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0BE82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identificativo progetto</w:t>
            </w:r>
          </w:p>
          <w:p w14:paraId="44D68E4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DA776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AE605C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10.2.2A-FSEPON-VE-2021-123 RICOMINCIAMO AD IMPARARE INSIEME!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EB3AB6C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Titolo modulo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A74961" w14:textId="52A29D45" w:rsidR="00E036C1" w:rsidRPr="00AD7E4D" w:rsidRDefault="00E036C1" w:rsidP="00E036C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Attività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DC42DB2" w14:textId="1C7BC0FC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Barrare</w:t>
            </w:r>
            <w:proofErr w:type="spellEnd"/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modulo</w:t>
            </w:r>
          </w:p>
        </w:tc>
      </w:tr>
      <w:tr w:rsidR="00E036C1" w:rsidRPr="00AD7E4D" w14:paraId="6F429C93" w14:textId="77777777" w:rsidTr="009978D2">
        <w:trPr>
          <w:trHeight w:hRule="exact" w:val="429"/>
          <w:jc w:val="center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3C1098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555B2E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14:paraId="0F5073E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14:paraId="0E97C3E3" w14:textId="6C5B8D81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6C1" w:rsidRPr="00AD7E4D" w14:paraId="6227159B" w14:textId="77777777" w:rsidTr="009978D2">
        <w:trPr>
          <w:trHeight w:hRule="exact" w:val="910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DADAF" w14:textId="2A60DF1F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0ACE" w14:textId="2AABB8D7" w:rsidR="009B3AED" w:rsidRDefault="00E036C1" w:rsidP="009B3AED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997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9B3AED"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Matematica e Scienze</w:t>
            </w:r>
          </w:p>
          <w:p w14:paraId="157CFD33" w14:textId="26324D0A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621E" w14:textId="77777777" w:rsidR="009978D2" w:rsidRPr="009D4C2D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9D4C2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di Sossano Dante Alighieri</w:t>
            </w:r>
          </w:p>
          <w:p w14:paraId="70457DCE" w14:textId="775FF15C" w:rsidR="009978D2" w:rsidRPr="009D4C2D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seconde</w:t>
            </w:r>
          </w:p>
          <w:p w14:paraId="43D62DAC" w14:textId="1F4B33B0" w:rsidR="00E036C1" w:rsidRPr="00AD7E4D" w:rsidRDefault="00E036C1" w:rsidP="00E036C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335" w14:textId="574382B4" w:rsidR="00E036C1" w:rsidRPr="00AD7E4D" w:rsidRDefault="009B3AED" w:rsidP="009B3AE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9978D2" w:rsidRPr="00AD7E4D" w14:paraId="14E20B41" w14:textId="77777777" w:rsidTr="009978D2">
        <w:trPr>
          <w:trHeight w:hRule="exact" w:val="910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1F87D" w14:textId="2BAF370C" w:rsidR="009978D2" w:rsidRDefault="009978D2" w:rsidP="009978D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9C06" w14:textId="63711989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b </w:t>
            </w:r>
            <w:r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Matematica e Scienze</w:t>
            </w:r>
          </w:p>
          <w:p w14:paraId="2C46B81E" w14:textId="77777777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C1F" w14:textId="77777777" w:rsidR="009978D2" w:rsidRPr="009D4C2D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9D4C2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di Sossano Dante Alighieri</w:t>
            </w:r>
          </w:p>
          <w:p w14:paraId="3D7F3A89" w14:textId="48A7F736" w:rsidR="009978D2" w:rsidRPr="009D4C2D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terze</w:t>
            </w:r>
          </w:p>
          <w:p w14:paraId="30120F2C" w14:textId="77777777" w:rsidR="009978D2" w:rsidRPr="009D4C2D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CE45" w14:textId="2969DC9D" w:rsidR="009978D2" w:rsidRDefault="009978D2" w:rsidP="009978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E036C1" w:rsidRPr="00AD7E4D" w14:paraId="32B2E0E1" w14:textId="77777777" w:rsidTr="009978D2">
        <w:trPr>
          <w:trHeight w:hRule="exact" w:val="1143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05292" w14:textId="5F7110D7" w:rsidR="00E036C1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700B" w14:textId="2D4BBDC1" w:rsidR="009B3AED" w:rsidRDefault="00E036C1" w:rsidP="009B3AED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="00997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9B3AED"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Matematica e Scienze</w:t>
            </w:r>
          </w:p>
          <w:p w14:paraId="231C8C99" w14:textId="3D900D85" w:rsidR="00E036C1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1F5E" w14:textId="77777777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di Grancona Giuseppe </w:t>
            </w:r>
            <w:proofErr w:type="spellStart"/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  <w:p w14:paraId="194A9018" w14:textId="11C7E5EB" w:rsidR="00E036C1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seconde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9945" w14:textId="3B291415" w:rsidR="00E036C1" w:rsidRPr="00AD7E4D" w:rsidRDefault="009B3AED" w:rsidP="009B3AE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9978D2" w:rsidRPr="00AD7E4D" w14:paraId="09C12FDA" w14:textId="77777777" w:rsidTr="009978D2">
        <w:trPr>
          <w:trHeight w:hRule="exact" w:val="1143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96180" w14:textId="1BED3090" w:rsidR="009978D2" w:rsidRDefault="009978D2" w:rsidP="009978D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C5A6" w14:textId="74791CE7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b </w:t>
            </w:r>
            <w:r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Matematica e Scienze</w:t>
            </w:r>
          </w:p>
          <w:p w14:paraId="6EEE57B2" w14:textId="77777777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5A21" w14:textId="77777777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di Grancona Giuseppe </w:t>
            </w:r>
            <w:proofErr w:type="spellStart"/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  <w:p w14:paraId="48A72C98" w14:textId="31AE8139" w:rsidR="009978D2" w:rsidRPr="00380F59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terze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9078" w14:textId="668977ED" w:rsidR="009978D2" w:rsidRDefault="009978D2" w:rsidP="009978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E036C1" w:rsidRPr="00AD7E4D" w14:paraId="18FA421C" w14:textId="77777777" w:rsidTr="009978D2">
        <w:trPr>
          <w:trHeight w:hRule="exact" w:val="100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1A31B" w14:textId="5C52667A" w:rsidR="00E036C1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6C1"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1382" w14:textId="11C0BEFF" w:rsidR="00E036C1" w:rsidRDefault="00C234C5" w:rsidP="009B3AE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B3AE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Pr="00C234C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E632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Matematica e Scienze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B594" w14:textId="33ACFFF6" w:rsidR="009978D2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EE1BC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di </w:t>
            </w:r>
            <w:r w:rsidR="00C234C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Grancona</w:t>
            </w:r>
            <w:r w:rsidRPr="00EE1BC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="00C234C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Giuseppe </w:t>
            </w:r>
            <w:proofErr w:type="spellStart"/>
            <w:r w:rsidR="00C234C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  <w:p w14:paraId="57B82DC1" w14:textId="2E8D2790" w:rsidR="00E036C1" w:rsidRDefault="009978D2" w:rsidP="009978D2">
            <w:pPr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Classi </w:t>
            </w:r>
            <w:r w:rsidR="00C234C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terze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28C" w14:textId="31F4480A" w:rsidR="00E036C1" w:rsidRPr="00AD7E4D" w:rsidRDefault="009B3AED" w:rsidP="009B3AE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E63209" w:rsidRPr="00AD7E4D" w14:paraId="360A61E5" w14:textId="77777777" w:rsidTr="009978D2">
        <w:trPr>
          <w:trHeight w:hRule="exact" w:val="100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CCEC3" w14:textId="237A07E8" w:rsidR="00E63209" w:rsidRPr="00E036C1" w:rsidRDefault="00E63209" w:rsidP="00E63209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6C1"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DAF8" w14:textId="0854EC51" w:rsidR="00E63209" w:rsidRDefault="00E63209" w:rsidP="00E6320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="00C234C5" w:rsidRPr="00C234C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Italiano Storia e Geografia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8CB1" w14:textId="77777777" w:rsidR="00E63209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EE1BC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Scuola Secondaria di I° grado di Sossano Dante Alighieri</w:t>
            </w:r>
          </w:p>
          <w:p w14:paraId="2A71248D" w14:textId="6A41C8F4" w:rsidR="00E63209" w:rsidRPr="00EE1BC0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terze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180" w14:textId="7EF9F011" w:rsidR="00E63209" w:rsidRDefault="00E63209" w:rsidP="00E632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E036C1" w:rsidRPr="00AD7E4D" w14:paraId="16524936" w14:textId="77777777" w:rsidTr="00E63209">
        <w:trPr>
          <w:trHeight w:hRule="exact" w:val="1131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4557D" w14:textId="7B9E10F6" w:rsidR="00E036C1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6C1"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6FBB" w14:textId="1EDFDCAC" w:rsidR="00E036C1" w:rsidRDefault="00E036C1" w:rsidP="009B3AE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</w:t>
            </w:r>
            <w:r w:rsidR="00E63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9B3AED"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Italiano Storia e Geografia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DDA4" w14:textId="77777777" w:rsidR="00E63209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di Grancona Giuseppe </w:t>
            </w:r>
            <w:proofErr w:type="spellStart"/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  <w:p w14:paraId="103B322D" w14:textId="15B8F2F2" w:rsidR="00E036C1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seconde</w:t>
            </w: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3AED"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A8A3" w14:textId="037C7C61" w:rsidR="00E036C1" w:rsidRPr="00AD7E4D" w:rsidRDefault="009B3AED" w:rsidP="009B3AE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E63209" w:rsidRPr="00AD7E4D" w14:paraId="27ED2267" w14:textId="77777777" w:rsidTr="009978D2">
        <w:trPr>
          <w:trHeight w:hRule="exact" w:val="1131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FD57" w14:textId="4074B42D" w:rsidR="00E63209" w:rsidRPr="00E036C1" w:rsidRDefault="00E63209" w:rsidP="00E63209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36C1"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329" w14:textId="7D0002D4" w:rsidR="00E63209" w:rsidRDefault="00E63209" w:rsidP="00E6320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b </w:t>
            </w:r>
            <w:r w:rsidRPr="009B3AE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Italiano Storia e Geografia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C2B" w14:textId="77777777" w:rsidR="00E63209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Scuola Secondaria di I° grado di Grancona Giuseppe </w:t>
            </w:r>
            <w:proofErr w:type="spellStart"/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  <w:p w14:paraId="04032A5A" w14:textId="14BBB98E" w:rsidR="00E63209" w:rsidRPr="00380F59" w:rsidRDefault="00E63209" w:rsidP="00E63209">
            <w:pPr>
              <w:autoSpaceDE w:val="0"/>
              <w:autoSpaceDN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Classi terze</w:t>
            </w:r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F5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Zuccante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69A2" w14:textId="229C040F" w:rsidR="00E63209" w:rsidRDefault="00E63209" w:rsidP="00E632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</w:tbl>
    <w:p w14:paraId="2C56755D" w14:textId="77777777" w:rsidR="00AD7E4D" w:rsidRDefault="00AD7E4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FB5AB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prot. n. </w:t>
      </w:r>
      <w:r w:rsidR="00F32E05">
        <w:rPr>
          <w:rFonts w:asciiTheme="minorHAnsi" w:hAnsiTheme="minorHAnsi" w:cstheme="minorHAnsi"/>
          <w:bCs/>
          <w:sz w:val="22"/>
          <w:szCs w:val="22"/>
        </w:rPr>
        <w:t xml:space="preserve">3863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F32E05">
        <w:rPr>
          <w:rFonts w:asciiTheme="minorHAnsi" w:hAnsiTheme="minorHAnsi" w:cstheme="minorHAnsi"/>
          <w:bCs/>
          <w:sz w:val="22"/>
          <w:szCs w:val="22"/>
        </w:rPr>
        <w:t xml:space="preserve">28/04/2023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B25D15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450BA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549789C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5B00B974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45D776AD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75F09506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299200A4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612F57FC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704F5887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2F042828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4D855CC6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1044F465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40607FB6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51104BB9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7935D38B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053AC9E3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3B5FAD6E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608D35FE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5DE90D50" w14:textId="30CB4E06" w:rsidR="008615EB" w:rsidRDefault="008615EB" w:rsidP="008615EB">
      <w:pPr>
        <w:jc w:val="center"/>
        <w:rPr>
          <w:rFonts w:asciiTheme="minorHAnsi" w:hAnsiTheme="minorHAnsi" w:cstheme="minorHAnsi"/>
          <w:sz w:val="28"/>
          <w:szCs w:val="22"/>
        </w:rPr>
      </w:pPr>
      <w:r w:rsidRPr="008615EB">
        <w:rPr>
          <w:rFonts w:asciiTheme="minorHAnsi" w:hAnsiTheme="minorHAnsi" w:cstheme="minorHAnsi"/>
          <w:sz w:val="28"/>
          <w:szCs w:val="22"/>
        </w:rPr>
        <w:t>SCHEDA DI VALUTAZIONE</w:t>
      </w:r>
    </w:p>
    <w:p w14:paraId="53ACD968" w14:textId="77777777" w:rsidR="008615EB" w:rsidRPr="008615EB" w:rsidRDefault="008615EB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50B08DE1" w14:textId="3E9BC4F9" w:rsidR="008615EB" w:rsidRDefault="008615EB" w:rsidP="00B70A12">
      <w:pPr>
        <w:rPr>
          <w:rFonts w:asciiTheme="minorHAnsi" w:hAnsiTheme="minorHAnsi" w:cstheme="minorHAnsi"/>
          <w:sz w:val="22"/>
          <w:szCs w:val="22"/>
        </w:rPr>
      </w:pPr>
      <w:r w:rsidRPr="008615EB">
        <w:rPr>
          <w:rFonts w:asciiTheme="minorHAnsi" w:hAnsiTheme="minorHAnsi" w:cstheme="minorHAnsi"/>
          <w:sz w:val="22"/>
          <w:szCs w:val="22"/>
        </w:rPr>
        <w:t xml:space="preserve">Tabella titoli da valutare </w:t>
      </w:r>
      <w:proofErr w:type="gramStart"/>
      <w:r w:rsidRPr="008615EB">
        <w:rPr>
          <w:rFonts w:asciiTheme="minorHAnsi" w:hAnsiTheme="minorHAnsi" w:cstheme="minorHAnsi"/>
          <w:sz w:val="22"/>
          <w:szCs w:val="22"/>
        </w:rPr>
        <w:t>di:_</w:t>
      </w:r>
      <w:proofErr w:type="gramEnd"/>
      <w:r w:rsidRPr="008615EB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8E0505B" w14:textId="77777777" w:rsidR="008615EB" w:rsidRDefault="008615EB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276"/>
        <w:gridCol w:w="1417"/>
        <w:gridCol w:w="1134"/>
      </w:tblGrid>
      <w:tr w:rsidR="008615EB" w14:paraId="4D345D63" w14:textId="77777777" w:rsidTr="008615EB">
        <w:trPr>
          <w:trHeight w:val="120"/>
        </w:trPr>
        <w:tc>
          <w:tcPr>
            <w:tcW w:w="9889" w:type="dxa"/>
            <w:gridSpan w:val="5"/>
          </w:tcPr>
          <w:p w14:paraId="1CCBB03A" w14:textId="4CE015FE" w:rsidR="008615EB" w:rsidRDefault="00B20FEE" w:rsidP="008615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DOCENTE ESPERTO</w:t>
            </w:r>
          </w:p>
        </w:tc>
      </w:tr>
      <w:tr w:rsidR="008615EB" w14:paraId="7639EC58" w14:textId="77777777" w:rsidTr="002818F9">
        <w:trPr>
          <w:trHeight w:val="310"/>
        </w:trPr>
        <w:tc>
          <w:tcPr>
            <w:tcW w:w="675" w:type="dxa"/>
          </w:tcPr>
          <w:p w14:paraId="6CEF8145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sz w:val="22"/>
                <w:szCs w:val="22"/>
              </w:rPr>
              <w:t xml:space="preserve">n. </w:t>
            </w:r>
          </w:p>
        </w:tc>
        <w:tc>
          <w:tcPr>
            <w:tcW w:w="5387" w:type="dxa"/>
          </w:tcPr>
          <w:p w14:paraId="3B3F19E5" w14:textId="77777777" w:rsidR="008615EB" w:rsidRPr="002818F9" w:rsidRDefault="008615EB">
            <w:pPr>
              <w:pStyle w:val="Default"/>
              <w:rPr>
                <w:b/>
                <w:sz w:val="22"/>
                <w:szCs w:val="22"/>
              </w:rPr>
            </w:pPr>
            <w:r w:rsidRPr="002818F9">
              <w:rPr>
                <w:b/>
                <w:sz w:val="22"/>
                <w:szCs w:val="22"/>
              </w:rPr>
              <w:t xml:space="preserve">Criteri </w:t>
            </w:r>
          </w:p>
        </w:tc>
        <w:tc>
          <w:tcPr>
            <w:tcW w:w="1276" w:type="dxa"/>
          </w:tcPr>
          <w:p w14:paraId="7ED13A55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Numero titoli dichiarato dal candidato </w:t>
            </w:r>
          </w:p>
        </w:tc>
        <w:tc>
          <w:tcPr>
            <w:tcW w:w="1417" w:type="dxa"/>
          </w:tcPr>
          <w:p w14:paraId="3BB7CE6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Punti determinati dal candidato </w:t>
            </w:r>
          </w:p>
        </w:tc>
        <w:tc>
          <w:tcPr>
            <w:tcW w:w="1134" w:type="dxa"/>
          </w:tcPr>
          <w:p w14:paraId="15764B7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Punti assegnati </w:t>
            </w:r>
          </w:p>
        </w:tc>
      </w:tr>
      <w:tr w:rsidR="008615EB" w14:paraId="6656C88C" w14:textId="7BB0B455" w:rsidTr="002818F9">
        <w:trPr>
          <w:trHeight w:val="2196"/>
        </w:trPr>
        <w:tc>
          <w:tcPr>
            <w:tcW w:w="675" w:type="dxa"/>
          </w:tcPr>
          <w:p w14:paraId="272CDD30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387" w:type="dxa"/>
          </w:tcPr>
          <w:p w14:paraId="7F2E3F9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Titoli di studio: </w:t>
            </w:r>
          </w:p>
          <w:p w14:paraId="2C4A9D29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Diploma scuola superiore 5 punti </w:t>
            </w:r>
          </w:p>
          <w:p w14:paraId="457BF9CC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Laurea Triennale 8 punti </w:t>
            </w:r>
          </w:p>
          <w:p w14:paraId="402AE106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Laurea specialistica, laurea magistrale o vecchio ordinamento 15 punti </w:t>
            </w:r>
          </w:p>
          <w:p w14:paraId="48077BD2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  <w:p w14:paraId="6225FC8E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i/>
                <w:iCs/>
                <w:sz w:val="22"/>
                <w:szCs w:val="22"/>
              </w:rPr>
              <w:t xml:space="preserve">Si valuta un solo titolo </w:t>
            </w:r>
          </w:p>
        </w:tc>
        <w:tc>
          <w:tcPr>
            <w:tcW w:w="1276" w:type="dxa"/>
          </w:tcPr>
          <w:p w14:paraId="4EA090F3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64DA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30DF9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441C3021" w14:textId="40F65C4E" w:rsidTr="002818F9">
        <w:trPr>
          <w:trHeight w:val="979"/>
        </w:trPr>
        <w:tc>
          <w:tcPr>
            <w:tcW w:w="675" w:type="dxa"/>
          </w:tcPr>
          <w:p w14:paraId="2A589175" w14:textId="611877EF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2 </w:t>
            </w:r>
          </w:p>
        </w:tc>
        <w:tc>
          <w:tcPr>
            <w:tcW w:w="5387" w:type="dxa"/>
          </w:tcPr>
          <w:p w14:paraId="22D0ECE1" w14:textId="0DC14A9D" w:rsidR="00561EB0" w:rsidRPr="008615EB" w:rsidRDefault="00E036C1">
            <w:pPr>
              <w:pStyle w:val="Default"/>
              <w:rPr>
                <w:sz w:val="22"/>
                <w:szCs w:val="22"/>
              </w:rPr>
            </w:pPr>
            <w:r w:rsidRPr="00E036C1">
              <w:rPr>
                <w:rFonts w:ascii="Calibri Light" w:eastAsiaTheme="minorHAnsi" w:hAnsi="Calibri Light" w:cs="Calibri Light"/>
                <w:sz w:val="22"/>
                <w:szCs w:val="22"/>
              </w:rPr>
              <w:t>Master universitario di I o II livello pert</w:t>
            </w:r>
            <w:r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inente all’oggetto dell’Avviso </w:t>
            </w:r>
            <w:r w:rsidRPr="00E036C1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>2 punti per ogni titolo</w:t>
            </w:r>
            <w:r w:rsidR="00CF43BA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 xml:space="preserve"> (max 8)</w:t>
            </w:r>
          </w:p>
        </w:tc>
        <w:tc>
          <w:tcPr>
            <w:tcW w:w="1276" w:type="dxa"/>
          </w:tcPr>
          <w:p w14:paraId="0B64905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0F4B4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FEBE9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182B3FCE" w14:textId="60381A7B" w:rsidTr="002818F9">
        <w:trPr>
          <w:trHeight w:val="310"/>
        </w:trPr>
        <w:tc>
          <w:tcPr>
            <w:tcW w:w="675" w:type="dxa"/>
          </w:tcPr>
          <w:p w14:paraId="086F4B44" w14:textId="411792C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3 </w:t>
            </w:r>
          </w:p>
        </w:tc>
        <w:tc>
          <w:tcPr>
            <w:tcW w:w="5387" w:type="dxa"/>
          </w:tcPr>
          <w:p w14:paraId="30A72B0C" w14:textId="3BB7E2A7" w:rsidR="00561EB0" w:rsidRPr="00561EB0" w:rsidRDefault="00CF43BA" w:rsidP="00561EB0">
            <w:pPr>
              <w:autoSpaceDE w:val="0"/>
              <w:autoSpaceDN w:val="0"/>
              <w:spacing w:line="240" w:lineRule="auto"/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 xml:space="preserve">Partecipazione a corsi di formazione/aggiornamento attinenti </w:t>
            </w:r>
            <w:proofErr w:type="gramStart"/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>la</w:t>
            </w:r>
            <w:proofErr w:type="gramEnd"/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 xml:space="preserve"> tematica specifica </w:t>
            </w:r>
            <w:r w:rsidRPr="00CF43BA"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  <w:t>1 punto per ogni titolo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  <w:t xml:space="preserve"> (max 7)</w:t>
            </w:r>
          </w:p>
        </w:tc>
        <w:tc>
          <w:tcPr>
            <w:tcW w:w="1276" w:type="dxa"/>
          </w:tcPr>
          <w:p w14:paraId="50A100B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42D2398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5CCD7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1CA7DF00" w14:textId="4D532A63" w:rsidTr="002818F9">
        <w:trPr>
          <w:trHeight w:val="310"/>
        </w:trPr>
        <w:tc>
          <w:tcPr>
            <w:tcW w:w="675" w:type="dxa"/>
          </w:tcPr>
          <w:p w14:paraId="4E3B9083" w14:textId="70E0EEC6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1279D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4 </w:t>
            </w:r>
          </w:p>
        </w:tc>
        <w:tc>
          <w:tcPr>
            <w:tcW w:w="5387" w:type="dxa"/>
          </w:tcPr>
          <w:p w14:paraId="5E23C0CA" w14:textId="12592553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Esperienze di gestione nell’ambito delle Programmazioni PON 2007-2014 – 2014-2020;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2 punti per ogni incarico con minimo 15 ore svolte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28)</w:t>
            </w:r>
          </w:p>
        </w:tc>
        <w:tc>
          <w:tcPr>
            <w:tcW w:w="1276" w:type="dxa"/>
          </w:tcPr>
          <w:p w14:paraId="21F2F16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C69C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E066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29EF2F1B" w14:textId="4E35F7FC" w:rsidTr="002818F9">
        <w:trPr>
          <w:trHeight w:val="200"/>
        </w:trPr>
        <w:tc>
          <w:tcPr>
            <w:tcW w:w="675" w:type="dxa"/>
          </w:tcPr>
          <w:p w14:paraId="6F22BFC4" w14:textId="178A462C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1279D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5 </w:t>
            </w:r>
          </w:p>
        </w:tc>
        <w:tc>
          <w:tcPr>
            <w:tcW w:w="5387" w:type="dxa"/>
          </w:tcPr>
          <w:p w14:paraId="2323A7F5" w14:textId="2CAE0369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Incarichi di esperto/tutor in attività formative pertinenti all’oggetto dell’Avviso nell’ambito delle Programmazioni PON 2007-2014 – 2014-2020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2 punti per ogni incarico con minimo 15 ore svolte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20)</w:t>
            </w:r>
          </w:p>
        </w:tc>
        <w:tc>
          <w:tcPr>
            <w:tcW w:w="1276" w:type="dxa"/>
          </w:tcPr>
          <w:p w14:paraId="254FE7F2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90BAF26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776FD8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50F4E459" w14:textId="27134A60" w:rsidTr="00561EB0">
        <w:trPr>
          <w:trHeight w:val="509"/>
        </w:trPr>
        <w:tc>
          <w:tcPr>
            <w:tcW w:w="675" w:type="dxa"/>
          </w:tcPr>
          <w:p w14:paraId="57EEF520" w14:textId="365904E8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6 </w:t>
            </w:r>
          </w:p>
        </w:tc>
        <w:tc>
          <w:tcPr>
            <w:tcW w:w="5387" w:type="dxa"/>
          </w:tcPr>
          <w:p w14:paraId="053EB00F" w14:textId="06105F68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Anzianità di servizio nel profilo di appartenenza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1 punto per ogni anno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15)</w:t>
            </w:r>
          </w:p>
        </w:tc>
        <w:tc>
          <w:tcPr>
            <w:tcW w:w="1276" w:type="dxa"/>
          </w:tcPr>
          <w:p w14:paraId="18A374D7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C2BB443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190A43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321E7029" w14:textId="77777777" w:rsidTr="00CF43BA">
        <w:trPr>
          <w:trHeight w:val="700"/>
        </w:trPr>
        <w:tc>
          <w:tcPr>
            <w:tcW w:w="675" w:type="dxa"/>
            <w:tcBorders>
              <w:bottom w:val="single" w:sz="4" w:space="0" w:color="auto"/>
            </w:tcBorders>
          </w:tcPr>
          <w:p w14:paraId="6F5E04B3" w14:textId="7DAE6F9D" w:rsidR="00561EB0" w:rsidRPr="0035335A" w:rsidRDefault="00561EB0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>
              <w:rPr>
                <w:rFonts w:ascii="Calibri Light" w:eastAsiaTheme="minorHAnsi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4E72EA9" w14:textId="57CFFC68" w:rsidR="00561EB0" w:rsidRPr="006F1911" w:rsidRDefault="00CF43BA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Competenze informatiche certificate e/o attestate da: Certificazione ECDL, IC3, piani di formazione nell’ambito PNSD </w:t>
            </w:r>
            <w:r w:rsidRPr="00CF43BA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>1 punto per ogni titolo</w:t>
            </w:r>
            <w:r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 xml:space="preserve"> (max 7)</w:t>
            </w:r>
          </w:p>
        </w:tc>
        <w:tc>
          <w:tcPr>
            <w:tcW w:w="1276" w:type="dxa"/>
          </w:tcPr>
          <w:p w14:paraId="33F5B587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441D55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2F1A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CF43BA" w14:paraId="3DACD67D" w14:textId="77777777" w:rsidTr="00CF43BA">
        <w:trPr>
          <w:trHeight w:val="700"/>
        </w:trPr>
        <w:tc>
          <w:tcPr>
            <w:tcW w:w="6062" w:type="dxa"/>
            <w:gridSpan w:val="2"/>
            <w:tcBorders>
              <w:left w:val="nil"/>
              <w:bottom w:val="nil"/>
            </w:tcBorders>
          </w:tcPr>
          <w:p w14:paraId="6AF114F1" w14:textId="77777777" w:rsidR="00CF43BA" w:rsidRPr="00CF43BA" w:rsidRDefault="00CF43BA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5089E8A" w14:textId="32C67E21" w:rsidR="00CF43BA" w:rsidRPr="008615EB" w:rsidRDefault="00CF43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14:paraId="56B6CB94" w14:textId="77777777" w:rsidR="00CF43BA" w:rsidRPr="008615EB" w:rsidRDefault="00CF43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31A135" w14:textId="77777777" w:rsidR="008615EB" w:rsidRPr="00B70A12" w:rsidRDefault="008615EB" w:rsidP="00B70A12">
      <w:pPr>
        <w:rPr>
          <w:rFonts w:asciiTheme="minorHAnsi" w:hAnsiTheme="minorHAnsi" w:cstheme="minorHAnsi"/>
          <w:sz w:val="22"/>
          <w:szCs w:val="22"/>
        </w:rPr>
      </w:pPr>
    </w:p>
    <w:sectPr w:rsidR="008615EB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660A1A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20FEE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79B9AB5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21125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1830190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1358110">
    <w:abstractNumId w:val="23"/>
  </w:num>
  <w:num w:numId="4" w16cid:durableId="1829595678">
    <w:abstractNumId w:val="22"/>
  </w:num>
  <w:num w:numId="5" w16cid:durableId="1722828762">
    <w:abstractNumId w:val="20"/>
  </w:num>
  <w:num w:numId="6" w16cid:durableId="192503007">
    <w:abstractNumId w:val="17"/>
  </w:num>
  <w:num w:numId="7" w16cid:durableId="1576696023">
    <w:abstractNumId w:val="18"/>
  </w:num>
  <w:num w:numId="8" w16cid:durableId="48460034">
    <w:abstractNumId w:val="21"/>
  </w:num>
  <w:num w:numId="9" w16cid:durableId="343942212">
    <w:abstractNumId w:val="3"/>
  </w:num>
  <w:num w:numId="10" w16cid:durableId="1160347189">
    <w:abstractNumId w:val="2"/>
  </w:num>
  <w:num w:numId="11" w16cid:durableId="1827428188">
    <w:abstractNumId w:val="1"/>
  </w:num>
  <w:num w:numId="12" w16cid:durableId="1486823645">
    <w:abstractNumId w:val="4"/>
  </w:num>
  <w:num w:numId="13" w16cid:durableId="80413334">
    <w:abstractNumId w:val="15"/>
  </w:num>
  <w:num w:numId="14" w16cid:durableId="2035613929">
    <w:abstractNumId w:val="19"/>
  </w:num>
  <w:num w:numId="15" w16cid:durableId="1195578047">
    <w:abstractNumId w:val="10"/>
  </w:num>
  <w:num w:numId="16" w16cid:durableId="1432242678">
    <w:abstractNumId w:val="8"/>
  </w:num>
  <w:num w:numId="17" w16cid:durableId="1625501188">
    <w:abstractNumId w:val="2"/>
    <w:lvlOverride w:ilvl="0">
      <w:startOverride w:val="1"/>
    </w:lvlOverride>
  </w:num>
  <w:num w:numId="18" w16cid:durableId="1549873093">
    <w:abstractNumId w:val="14"/>
  </w:num>
  <w:num w:numId="19" w16cid:durableId="909923261">
    <w:abstractNumId w:val="26"/>
  </w:num>
  <w:num w:numId="20" w16cid:durableId="1418012453">
    <w:abstractNumId w:val="25"/>
  </w:num>
  <w:num w:numId="21" w16cid:durableId="701054213">
    <w:abstractNumId w:val="12"/>
  </w:num>
  <w:num w:numId="22" w16cid:durableId="1073048576">
    <w:abstractNumId w:val="7"/>
  </w:num>
  <w:num w:numId="23" w16cid:durableId="1416512880">
    <w:abstractNumId w:val="11"/>
  </w:num>
  <w:num w:numId="24" w16cid:durableId="1324044644">
    <w:abstractNumId w:val="13"/>
  </w:num>
  <w:num w:numId="25" w16cid:durableId="1050693397">
    <w:abstractNumId w:val="1"/>
  </w:num>
  <w:num w:numId="26" w16cid:durableId="2139058050">
    <w:abstractNumId w:val="5"/>
  </w:num>
  <w:num w:numId="27" w16cid:durableId="1205213782">
    <w:abstractNumId w:val="9"/>
  </w:num>
  <w:num w:numId="28" w16cid:durableId="1060790469">
    <w:abstractNumId w:val="6"/>
  </w:num>
  <w:num w:numId="29" w16cid:durableId="551116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8934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50BA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8F9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094F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0954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EB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6AB1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9FA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B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978D2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AED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D7E4D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0FEE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FB3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22E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4C5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43BA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918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6C1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3209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2E05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Lista2">
    <w:name w:val="Lista2"/>
    <w:basedOn w:val="Normale"/>
    <w:next w:val="Normale"/>
    <w:uiPriority w:val="99"/>
    <w:rsid w:val="00561EB0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1300-DA5B-46E7-91CA-03C5E18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2023-12-04T14:58:00Z</dcterms:created>
  <dcterms:modified xsi:type="dcterms:W3CDTF">2024-03-08T12:45:00Z</dcterms:modified>
</cp:coreProperties>
</file>