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0D91" w14:textId="77777777" w:rsidR="00E52F28" w:rsidRPr="00B87DF2" w:rsidRDefault="00E52F28" w:rsidP="00445E7B">
      <w:pPr>
        <w:jc w:val="both"/>
        <w:rPr>
          <w:rFonts w:ascii="Aptos" w:hAnsi="Aptos"/>
          <w:iCs/>
          <w:sz w:val="22"/>
          <w:szCs w:val="22"/>
        </w:rPr>
      </w:pPr>
    </w:p>
    <w:p w14:paraId="08E293CC" w14:textId="77777777" w:rsidR="001D2D65" w:rsidRPr="001D2D65" w:rsidRDefault="001D2D65" w:rsidP="001D2D65">
      <w:pPr>
        <w:jc w:val="center"/>
        <w:rPr>
          <w:rFonts w:ascii="Aptos" w:hAnsi="Aptos"/>
          <w:b/>
          <w:bCs/>
          <w:iCs/>
          <w:sz w:val="22"/>
          <w:szCs w:val="22"/>
        </w:rPr>
      </w:pPr>
    </w:p>
    <w:p w14:paraId="2906A5A9" w14:textId="77777777" w:rsidR="001D2D65" w:rsidRPr="001D2D65" w:rsidRDefault="001D2D65" w:rsidP="001D2D65">
      <w:pPr>
        <w:jc w:val="both"/>
        <w:rPr>
          <w:rFonts w:ascii="Aptos" w:hAnsi="Aptos"/>
          <w:b/>
          <w:bCs/>
          <w:iCs/>
          <w:sz w:val="22"/>
          <w:szCs w:val="22"/>
        </w:rPr>
      </w:pPr>
    </w:p>
    <w:p w14:paraId="279180FB" w14:textId="2385943F" w:rsidR="001D2D65" w:rsidRPr="001D2D65" w:rsidRDefault="001D2D65" w:rsidP="001D2D65">
      <w:pPr>
        <w:jc w:val="center"/>
        <w:rPr>
          <w:rFonts w:ascii="Aptos" w:hAnsi="Aptos"/>
          <w:b/>
          <w:bCs/>
          <w:iCs/>
          <w:sz w:val="22"/>
          <w:szCs w:val="22"/>
        </w:rPr>
      </w:pPr>
      <w:r w:rsidRPr="001D2D65">
        <w:rPr>
          <w:rFonts w:ascii="Aptos" w:hAnsi="Aptos"/>
          <w:b/>
          <w:bCs/>
          <w:iCs/>
          <w:sz w:val="22"/>
          <w:szCs w:val="22"/>
        </w:rPr>
        <w:t xml:space="preserve">QUESTIONARIO </w:t>
      </w:r>
      <w:r>
        <w:rPr>
          <w:rFonts w:ascii="Aptos" w:hAnsi="Aptos"/>
          <w:b/>
          <w:bCs/>
          <w:iCs/>
          <w:sz w:val="22"/>
          <w:szCs w:val="22"/>
        </w:rPr>
        <w:t>DI GRADIMENTO</w:t>
      </w:r>
    </w:p>
    <w:p w14:paraId="307ADFAA" w14:textId="77777777" w:rsidR="001D2D65" w:rsidRDefault="001D2D65" w:rsidP="001D2D65">
      <w:pPr>
        <w:jc w:val="both"/>
        <w:rPr>
          <w:rFonts w:ascii="Aptos" w:hAnsi="Aptos"/>
          <w:i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1D2D65" w14:paraId="66013A84" w14:textId="77777777" w:rsidTr="001D2D65">
        <w:tc>
          <w:tcPr>
            <w:tcW w:w="2127" w:type="dxa"/>
          </w:tcPr>
          <w:p w14:paraId="21E636BB" w14:textId="32F95702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ENTE ATTUATORE</w:t>
            </w:r>
          </w:p>
        </w:tc>
        <w:tc>
          <w:tcPr>
            <w:tcW w:w="7506" w:type="dxa"/>
          </w:tcPr>
          <w:p w14:paraId="634C906A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17CE723D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1D2D65" w14:paraId="53821885" w14:textId="77777777" w:rsidTr="001D2D65">
        <w:tc>
          <w:tcPr>
            <w:tcW w:w="2127" w:type="dxa"/>
          </w:tcPr>
          <w:p w14:paraId="582EC82C" w14:textId="67478AD0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CODICE CORSO</w:t>
            </w:r>
          </w:p>
        </w:tc>
        <w:tc>
          <w:tcPr>
            <w:tcW w:w="7506" w:type="dxa"/>
          </w:tcPr>
          <w:p w14:paraId="76252A55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15C2213F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1D2D65" w14:paraId="7842927D" w14:textId="77777777" w:rsidTr="001D2D65">
        <w:tc>
          <w:tcPr>
            <w:tcW w:w="2127" w:type="dxa"/>
          </w:tcPr>
          <w:p w14:paraId="085102E3" w14:textId="77777777" w:rsidR="0083259A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BENEFICIARIO</w:t>
            </w:r>
          </w:p>
          <w:p w14:paraId="40F38DB8" w14:textId="3766AC00" w:rsidR="00836CA7" w:rsidRDefault="00836CA7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cognome e nome</w:t>
            </w:r>
          </w:p>
        </w:tc>
        <w:tc>
          <w:tcPr>
            <w:tcW w:w="7506" w:type="dxa"/>
          </w:tcPr>
          <w:p w14:paraId="4BD8FAB5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5A9098CB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581A4A96" w14:textId="77777777" w:rsid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42846FCB" w14:textId="77777777" w:rsidR="00306D81" w:rsidRDefault="00306D81" w:rsidP="00306D81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6DC19523" w14:textId="77777777" w:rsidR="00306D81" w:rsidRDefault="00306D81" w:rsidP="00306D81">
      <w:pPr>
        <w:ind w:left="720"/>
        <w:jc w:val="both"/>
        <w:rPr>
          <w:rFonts w:ascii="Aptos" w:hAnsi="Aptos"/>
          <w:iCs/>
          <w:sz w:val="22"/>
          <w:szCs w:val="22"/>
        </w:rPr>
      </w:pPr>
    </w:p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306D81" w14:paraId="6E15FD33" w14:textId="77777777" w:rsidTr="005E3264">
        <w:trPr>
          <w:trHeight w:val="245"/>
        </w:trPr>
        <w:tc>
          <w:tcPr>
            <w:tcW w:w="9639" w:type="dxa"/>
            <w:gridSpan w:val="4"/>
          </w:tcPr>
          <w:p w14:paraId="36834A1D" w14:textId="5E268BA7" w:rsidR="00306D81" w:rsidRPr="00306D81" w:rsidRDefault="00306D81" w:rsidP="00306D81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ptos" w:hAnsi="Aptos"/>
                <w:iCs/>
                <w:sz w:val="22"/>
                <w:szCs w:val="22"/>
              </w:rPr>
            </w:pPr>
            <w:r w:rsidRPr="00306D81">
              <w:rPr>
                <w:rFonts w:ascii="Aptos" w:hAnsi="Aptos"/>
                <w:iCs/>
                <w:sz w:val="22"/>
                <w:szCs w:val="22"/>
              </w:rPr>
              <w:t xml:space="preserve">HO IMPARATO </w:t>
            </w:r>
          </w:p>
          <w:p w14:paraId="65BF11AD" w14:textId="77777777" w:rsidR="00306D81" w:rsidRPr="00836CA7" w:rsidRDefault="00306D81" w:rsidP="00737E4E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306D81" w14:paraId="264B5044" w14:textId="77777777" w:rsidTr="005E3264">
        <w:trPr>
          <w:trHeight w:val="244"/>
        </w:trPr>
        <w:tc>
          <w:tcPr>
            <w:tcW w:w="2409" w:type="dxa"/>
            <w:vAlign w:val="center"/>
          </w:tcPr>
          <w:p w14:paraId="5C9F882F" w14:textId="77777777" w:rsidR="00306D81" w:rsidRPr="00836CA7" w:rsidRDefault="00306D81" w:rsidP="00737E4E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5C434545" wp14:editId="1BC56187">
                  <wp:extent cx="914400" cy="914400"/>
                  <wp:effectExtent l="0" t="0" r="0" b="0"/>
                  <wp:docPr id="1146601923" name="Elemento grafico 8" descr="Faccina trist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31503" name="Elemento grafico 554031503" descr="Faccina triste con riempimento a tinta unita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6F385A3F" w14:textId="77777777" w:rsidR="00306D81" w:rsidRPr="00836CA7" w:rsidRDefault="00306D81" w:rsidP="00737E4E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7E3B3C60" wp14:editId="418821E4">
                  <wp:extent cx="914400" cy="914400"/>
                  <wp:effectExtent l="0" t="0" r="0" b="0"/>
                  <wp:docPr id="211759521" name="Elemento grafico 7" descr="Faccina neutral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19160" name="Elemento grafico 1043019160" descr="Faccina neutrale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5FEB27A8" w14:textId="77777777" w:rsidR="00306D81" w:rsidRPr="00836CA7" w:rsidRDefault="00306D81" w:rsidP="00737E4E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1E88FAC7" wp14:editId="08095AB2">
                  <wp:extent cx="914400" cy="914400"/>
                  <wp:effectExtent l="0" t="0" r="0" b="0"/>
                  <wp:docPr id="1714133512" name="Elemento grafico 12" descr="Faccina sorrident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73394" name="Elemento grafico 2055373394" descr="Faccina sorridente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5B5D5323" w14:textId="77777777" w:rsidR="00306D81" w:rsidRPr="00836CA7" w:rsidRDefault="00306D81" w:rsidP="00737E4E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69E90D31" wp14:editId="2CAC0949">
                  <wp:extent cx="914400" cy="914400"/>
                  <wp:effectExtent l="0" t="0" r="0" b="0"/>
                  <wp:docPr id="1981168343" name="Elemento grafico 11" descr="Faccina occhi a 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43181" name="Elemento grafico 355243181" descr="Faccina occhi a stella con riempimento a tinta unita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2FF6B" w14:textId="77777777" w:rsidR="00306D81" w:rsidRDefault="00306D81" w:rsidP="00306D81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351D86FC" w14:textId="77777777" w:rsidR="00306D81" w:rsidRDefault="00306D81" w:rsidP="00306D81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1EF310B8" w14:textId="77777777" w:rsidR="005E3264" w:rsidRDefault="005E3264" w:rsidP="00306D81">
      <w:pPr>
        <w:ind w:left="720"/>
        <w:jc w:val="both"/>
        <w:rPr>
          <w:rFonts w:ascii="Aptos" w:hAnsi="Aptos"/>
          <w:iCs/>
          <w:sz w:val="22"/>
          <w:szCs w:val="22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9"/>
      </w:tblGrid>
      <w:tr w:rsidR="00306D81" w14:paraId="7930EEE9" w14:textId="77777777" w:rsidTr="005E3264">
        <w:tc>
          <w:tcPr>
            <w:tcW w:w="9633" w:type="dxa"/>
            <w:gridSpan w:val="4"/>
          </w:tcPr>
          <w:p w14:paraId="48D04697" w14:textId="350F2818" w:rsidR="00306D81" w:rsidRPr="00306D81" w:rsidRDefault="00306D81" w:rsidP="00306D81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ptos" w:hAnsi="Aptos"/>
                <w:iCs/>
                <w:sz w:val="22"/>
                <w:szCs w:val="22"/>
              </w:rPr>
            </w:pPr>
            <w:r w:rsidRPr="00306D81">
              <w:rPr>
                <w:rFonts w:ascii="Aptos" w:hAnsi="Aptos"/>
                <w:iCs/>
                <w:sz w:val="22"/>
                <w:szCs w:val="22"/>
              </w:rPr>
              <w:t>IL CORSO MI PIACE</w:t>
            </w:r>
          </w:p>
        </w:tc>
      </w:tr>
      <w:tr w:rsidR="00306D81" w14:paraId="51F61B3B" w14:textId="77777777" w:rsidTr="005E3264">
        <w:tc>
          <w:tcPr>
            <w:tcW w:w="2408" w:type="dxa"/>
            <w:vAlign w:val="center"/>
          </w:tcPr>
          <w:p w14:paraId="654A5B9A" w14:textId="77777777" w:rsidR="00306D81" w:rsidRDefault="00306D81" w:rsidP="00306D81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5EED125B" wp14:editId="47E608EC">
                  <wp:extent cx="914400" cy="914400"/>
                  <wp:effectExtent l="0" t="0" r="0" b="0"/>
                  <wp:docPr id="535430694" name="Elemento grafico 8" descr="Faccina trist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31503" name="Elemento grafico 554031503" descr="Faccina triste con riempimento a tinta unita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14:paraId="70A8FFA1" w14:textId="77777777" w:rsidR="00306D81" w:rsidRDefault="00306D81" w:rsidP="00306D81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5EF113BC" wp14:editId="618EF082">
                  <wp:extent cx="914400" cy="914400"/>
                  <wp:effectExtent l="0" t="0" r="0" b="0"/>
                  <wp:docPr id="1882274892" name="Elemento grafico 7" descr="Faccina neutral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19160" name="Elemento grafico 1043019160" descr="Faccina neutrale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14:paraId="1E63B7C8" w14:textId="77777777" w:rsidR="00306D81" w:rsidRDefault="00306D81" w:rsidP="00306D81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43AD8391" wp14:editId="729D316E">
                  <wp:extent cx="914400" cy="914400"/>
                  <wp:effectExtent l="0" t="0" r="0" b="0"/>
                  <wp:docPr id="765991247" name="Elemento grafico 12" descr="Faccina sorridente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73394" name="Elemento grafico 2055373394" descr="Faccina sorridente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14:paraId="728E2388" w14:textId="77777777" w:rsidR="00306D81" w:rsidRDefault="00306D81" w:rsidP="00306D81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noProof/>
                <w:sz w:val="22"/>
                <w:szCs w:val="22"/>
              </w:rPr>
              <w:drawing>
                <wp:inline distT="0" distB="0" distL="0" distR="0" wp14:anchorId="137E4E69" wp14:editId="6F92D8F3">
                  <wp:extent cx="914400" cy="914400"/>
                  <wp:effectExtent l="0" t="0" r="0" b="0"/>
                  <wp:docPr id="994382669" name="Elemento grafico 11" descr="Faccina occhi a 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43181" name="Elemento grafico 355243181" descr="Faccina occhi a stella con riempimento a tinta unita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F85F7" w14:textId="77777777" w:rsidR="00306D81" w:rsidRDefault="00306D81" w:rsidP="00306D81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777BCCB7" w14:textId="77777777" w:rsidR="00836CA7" w:rsidRDefault="00836CA7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7DF2D013" w14:textId="77777777" w:rsid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205DCCA5" w14:textId="77777777" w:rsidR="001D2D65" w:rsidRP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7ABBD03F" w14:textId="77777777" w:rsidR="001D2D65" w:rsidRPr="001D2D65" w:rsidRDefault="001D2D65" w:rsidP="001D2D65">
      <w:pPr>
        <w:jc w:val="both"/>
        <w:rPr>
          <w:rFonts w:ascii="Aptos" w:hAnsi="Aptos"/>
          <w:iCs/>
          <w:sz w:val="22"/>
          <w:szCs w:val="22"/>
        </w:rPr>
      </w:pPr>
    </w:p>
    <w:p w14:paraId="58125ADA" w14:textId="7EE0A5AE" w:rsidR="00D86626" w:rsidRDefault="00D86626" w:rsidP="00445E7B">
      <w:pPr>
        <w:jc w:val="both"/>
        <w:rPr>
          <w:rFonts w:ascii="Aptos" w:hAnsi="Aptos"/>
          <w:iCs/>
          <w:sz w:val="22"/>
          <w:szCs w:val="22"/>
        </w:rPr>
      </w:pPr>
    </w:p>
    <w:p w14:paraId="73DD262F" w14:textId="489BD0D4" w:rsidR="001D2D65" w:rsidRPr="00B87DF2" w:rsidRDefault="001D2D65" w:rsidP="00445E7B">
      <w:pPr>
        <w:jc w:val="both"/>
        <w:rPr>
          <w:rFonts w:ascii="Aptos" w:hAnsi="Aptos"/>
          <w:iCs/>
          <w:sz w:val="22"/>
          <w:szCs w:val="22"/>
        </w:rPr>
      </w:pPr>
    </w:p>
    <w:sectPr w:rsidR="001D2D65" w:rsidRPr="00B87DF2" w:rsidSect="00C448F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835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ECBC" w14:textId="77777777" w:rsidR="00675C52" w:rsidRDefault="00675C52" w:rsidP="009B0C59">
      <w:r>
        <w:separator/>
      </w:r>
    </w:p>
  </w:endnote>
  <w:endnote w:type="continuationSeparator" w:id="0">
    <w:p w14:paraId="39E575E7" w14:textId="77777777" w:rsidR="00675C52" w:rsidRDefault="00675C52" w:rsidP="009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7299" w14:textId="77777777" w:rsidR="00037379" w:rsidRDefault="00ED58DC" w:rsidP="0003737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83C3C2" wp14:editId="51F9D7B2">
              <wp:simplePos x="0" y="0"/>
              <wp:positionH relativeFrom="rightMargin">
                <wp:posOffset>115888</wp:posOffset>
              </wp:positionH>
              <wp:positionV relativeFrom="paragraph">
                <wp:posOffset>-32385</wp:posOffset>
              </wp:positionV>
              <wp:extent cx="276225" cy="247650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74D4E" w14:textId="77777777" w:rsidR="00BF19C2" w:rsidRPr="008866F4" w:rsidRDefault="00A3680A" w:rsidP="00B51F27">
                          <w:pPr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2"/>
                            </w:rPr>
                          </w:pP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instrText>PAGE    \* MERGEFORMAT</w:instrText>
                          </w: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5C5AA4">
                            <w:rPr>
                              <w:rFonts w:asciiTheme="majorHAnsi" w:hAnsiTheme="majorHAnsi" w:cstheme="majorHAnsi"/>
                              <w:noProof/>
                              <w:color w:val="02A7B7"/>
                              <w:sz w:val="20"/>
                              <w:szCs w:val="22"/>
                            </w:rPr>
                            <w:t>2</w:t>
                          </w: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14:paraId="335D6C9F" w14:textId="77777777" w:rsidR="00BF19C2" w:rsidRPr="00B51F27" w:rsidRDefault="00BF19C2">
                          <w:pPr>
                            <w:rPr>
                              <w:color w:val="C00000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3C3C2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9.15pt;margin-top:-2.55pt;width:21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IFFQIAACsEAAAOAAAAZHJzL2Uyb0RvYy54bWysU9uO2yAQfa/Uf0C8N07cXForzirdVapK&#10;0e5K2WqfCYbYEjAUSOz06zvg3LrtU9UXGJhhLucc5nedVuQgnG/AlHQ0GFIiDIeqMbuSfn9ZffhE&#10;iQ/MVEyBESU9Ck/vFu/fzVtbiBxqUJVwBJMYX7S2pHUItsgyz2uhmR+AFQadEpxmAY9ul1WOtZhd&#10;qywfDqdZC66yDrjwHm8feiddpPxSCh6epPQiEFVS7C2k1aV1G9dsMWfFzjFbN/zUBvuHLjRrDBa9&#10;pHpggZG9a/5IpRvuwIMMAw46AykbLtIMOM1o+GaaTc2sSLMgON5eYPL/Ly1/PGzssyOh+wIdEhgB&#10;aa0vPF7GeTrpdNyxU4J+hPB4gU10gXC8zGfTPJ9QwtGVj2fTSYI1uz62zoevAjSJRkkdspLAYoe1&#10;D1gQQ88hsZaBVaNUYkYZ0pZ0+hFT/ubBF8rgw2ur0Qrdtjv1v4XqiGM56Bn3lq8aLL5mPjwzhxTj&#10;JCjb8ISLVIBF4GRRUoP7+bf7GI/Io5eSFiVTUv9jz5ygRH0zyMnn0XgcNZYO48ksx4O79WxvPWav&#10;7wFVOcIPYnkyY3xQZ1M60K+o7mWsii5mONYuaTib96EXMv4OLpbLFISqsiyszcbymDqCFqF96V6Z&#10;syf8AxL3CGdxseINDX1sD/dyH0A2iaMIcI/qCXdUZKLu9Hui5G/PKer6xxe/AAAA//8DAFBLAwQU&#10;AAYACAAAACEA/ZKJr98AAAAHAQAADwAAAGRycy9kb3ducmV2LnhtbEyPQUvDQBSE74L/YXmCt3aT&#10;hpaYZlNKoAiih9ZevL1kt0lo9m3Mbtvor/d50uMww8w3+Wayvbia0XeOFMTzCISh2umOGgXH990s&#10;BeEDksbekVHwZTxsivu7HDPtbrQ310NoBJeQz1BBG8KQSenr1lj0czcYYu/kRouB5dhIPeKNy20v&#10;F1G0khY74oUWB1O2pj4fLlbBS7l7w321sOl3Xz6/nrbD5/FjqdTjw7RdgwhmCn9h+MVndCiYqXIX&#10;0l70rNOEkwpmyxgE+6uYn1QKkuQJZJHL//zFDwAAAP//AwBQSwECLQAUAAYACAAAACEAtoM4kv4A&#10;AADhAQAAEwAAAAAAAAAAAAAAAAAAAAAAW0NvbnRlbnRfVHlwZXNdLnhtbFBLAQItABQABgAIAAAA&#10;IQA4/SH/1gAAAJQBAAALAAAAAAAAAAAAAAAAAC8BAABfcmVscy8ucmVsc1BLAQItABQABgAIAAAA&#10;IQA16hIFFQIAACsEAAAOAAAAAAAAAAAAAAAAAC4CAABkcnMvZTJvRG9jLnhtbFBLAQItABQABgAI&#10;AAAAIQD9komv3wAAAAcBAAAPAAAAAAAAAAAAAAAAAG8EAABkcnMvZG93bnJldi54bWxQSwUGAAAA&#10;AAQABADzAAAAewUAAAAA&#10;" filled="f" stroked="f" strokeweight=".5pt">
              <v:textbox>
                <w:txbxContent>
                  <w:p w14:paraId="1DF74D4E" w14:textId="77777777" w:rsidR="00BF19C2" w:rsidRPr="008866F4" w:rsidRDefault="00A3680A" w:rsidP="00B51F27">
                    <w:pPr>
                      <w:rPr>
                        <w:rFonts w:asciiTheme="majorHAnsi" w:hAnsiTheme="majorHAnsi" w:cstheme="majorHAnsi"/>
                        <w:color w:val="C00000"/>
                        <w:sz w:val="20"/>
                        <w:szCs w:val="22"/>
                      </w:rPr>
                    </w:pP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fldChar w:fldCharType="begin"/>
                    </w: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instrText>PAGE    \* MERGEFORMAT</w:instrText>
                    </w: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fldChar w:fldCharType="separate"/>
                    </w:r>
                    <w:r w:rsidR="005C5AA4">
                      <w:rPr>
                        <w:rFonts w:asciiTheme="majorHAnsi" w:hAnsiTheme="majorHAnsi" w:cstheme="majorHAnsi"/>
                        <w:noProof/>
                        <w:color w:val="02A7B7"/>
                        <w:sz w:val="20"/>
                        <w:szCs w:val="22"/>
                      </w:rPr>
                      <w:t>2</w:t>
                    </w: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fldChar w:fldCharType="end"/>
                    </w:r>
                  </w:p>
                  <w:p w14:paraId="335D6C9F" w14:textId="77777777" w:rsidR="00BF19C2" w:rsidRPr="00B51F27" w:rsidRDefault="00BF19C2">
                    <w:pPr>
                      <w:rPr>
                        <w:color w:val="C00000"/>
                        <w:sz w:val="20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D58D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D4A8EB" wp14:editId="116136BC">
              <wp:simplePos x="0" y="0"/>
              <wp:positionH relativeFrom="margin">
                <wp:posOffset>-195580</wp:posOffset>
              </wp:positionH>
              <wp:positionV relativeFrom="bottomMargin">
                <wp:posOffset>276225</wp:posOffset>
              </wp:positionV>
              <wp:extent cx="6479540" cy="0"/>
              <wp:effectExtent l="0" t="0" r="3556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831BA2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15.4pt;margin-top:21.75pt;width:510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vINQIAAHkEAAAOAAAAZHJzL2Uyb0RvYy54bWysVMuO2jAU3VfqP1jZQxIIr4gwqhLoZtoi&#10;zfQDjO0Qq45t2YaAqv57rx2IhummqsrCXD/uuedcH2f9dGkFOjNjuZJFlI6TCDFJFOXyWETfX3ej&#10;ZYSsw5JioSQroiuz0dPm44d1p3M2UY0SlBkEINLmnS6ixjmdx7ElDWuxHSvNJGzWyrTYwdQcY2pw&#10;B+itiCdJMo87Zag2ijBrYbXqN6NNwK9rRty3urbMIVFEwM2F0YTx4Md4s8b50WDdcHKjgf+BRYu5&#10;hKIDVIUdRifD/4BqOTHKqtqNiWpjVdecsKAB1KTJOzUvDdYsaIHmWD20yf4/WPL1vDeI0yKaRkji&#10;Fq6oVFIy55RhaIKmvkOdtjkcLOXeeI3kIl/0syI/LJKqbLA8ssD09aohPfUZ8UOKn1gNdQ7dF0Xh&#10;DD45Fdp1qU3rIaER6BJu5TrcCrs4RGBxni1Wswwuj9z3YpzfE7Wx7jNTLfJBEVlnMD82LmggoCEN&#10;ZfD52TpPC+f3BF9Vqh0XIlhASNQB98kiSUKGVYJTv+vPBTeyUhh0xuAjd+lRxakFOf3aLIFf7yZY&#10;Bs+9W4bKA0rg8VDAqJOkgUfDMN3eYoe56GPIFtIzgZ6AklvUG+znKlltl9tlNsom8+0oS6pq9GlX&#10;ZqP5Ll3MqmlVllX6y4tKs7zhlDLpdd3NnmZ/Z6bbs+ttOth96GD8iB4kAtn7fyAdTOF90DvqoOh1&#10;b+5mAX+Hw7e36B/Q2znEb78Ym98AAAD//wMAUEsDBBQABgAIAAAAIQDOY7lN3gAAAAkBAAAPAAAA&#10;ZHJzL2Rvd25yZXYueG1sTI/BTsMwEETvSPyDtUjcWhsCURviVAiBEJxK4dCjEy9JRLyOYidN+/Us&#10;4gDHnR3NvMk3s+vEhENoPWm4WioQSJW3LdUaPt6fFisQIRqypvOEGo4YYFOcn+Ums/5AbzjtYi04&#10;hEJmNDQx9pmUoWrQmbD0PRL/Pv3gTORzqKUdzIHDXSevlUqlMy1xQ2N6fGiw+tqNTsPYPpZJmkyn&#10;lyOVKjyf9q/bdK/15cV8fwci4hz/zPCDz+hQMFPpR7JBdBoWiWL0qOEmuQXBhvVqnYIofwVZ5PL/&#10;guIbAAD//wMAUEsBAi0AFAAGAAgAAAAhALaDOJL+AAAA4QEAABMAAAAAAAAAAAAAAAAAAAAAAFtD&#10;b250ZW50X1R5cGVzXS54bWxQSwECLQAUAAYACAAAACEAOP0h/9YAAACUAQAACwAAAAAAAAAAAAAA&#10;AAAvAQAAX3JlbHMvLnJlbHNQSwECLQAUAAYACAAAACEAE5kryDUCAAB5BAAADgAAAAAAAAAAAAAA&#10;AAAuAgAAZHJzL2Uyb0RvYy54bWxQSwECLQAUAAYACAAAACEAzmO5Td4AAAAJAQAADwAAAAAAAAAA&#10;AAAAAACPBAAAZHJzL2Rvd25yZXYueG1sUEsFBgAAAAAEAAQA8wAAAJoFAAAAAA==&#10;" strokecolor="gray [1629]" strokeweight="1pt">
              <w10:wrap anchorx="margin" anchory="margin"/>
            </v:shape>
          </w:pict>
        </mc:Fallback>
      </mc:AlternateContent>
    </w:r>
    <w:r w:rsidRPr="00ED58DC"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597D8B69" wp14:editId="405A0F11">
          <wp:simplePos x="0" y="0"/>
          <wp:positionH relativeFrom="margin">
            <wp:posOffset>2728912</wp:posOffset>
          </wp:positionH>
          <wp:positionV relativeFrom="paragraph">
            <wp:posOffset>-176212</wp:posOffset>
          </wp:positionV>
          <wp:extent cx="681037" cy="584200"/>
          <wp:effectExtent l="0" t="0" r="5080" b="635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3" t="8262" r="9391" b="4550"/>
                  <a:stretch/>
                </pic:blipFill>
                <pic:spPr bwMode="auto">
                  <a:xfrm>
                    <a:off x="0" y="0"/>
                    <a:ext cx="681037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CB4C" w14:textId="77777777" w:rsidR="009C6EC9" w:rsidRDefault="00ED58DC">
    <w:pPr>
      <w:pStyle w:val="Pidipagina"/>
    </w:pPr>
    <w:r w:rsidRPr="009C6EC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7BC482" wp14:editId="1A2E5E49">
              <wp:simplePos x="0" y="0"/>
              <wp:positionH relativeFrom="margin">
                <wp:posOffset>-200186</wp:posOffset>
              </wp:positionH>
              <wp:positionV relativeFrom="bottomMargin">
                <wp:posOffset>278130</wp:posOffset>
              </wp:positionV>
              <wp:extent cx="6479540" cy="0"/>
              <wp:effectExtent l="0" t="0" r="35560" b="1905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675331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15.75pt;margin-top:21.9pt;width:510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IXNgIAAHkEAAAOAAAAZHJzL2Uyb0RvYy54bWysVMGO2jAQvVfqP1i5QxIaWIgIqyqBXrZd&#10;pN1+gLEdYtWxLduQoKr/3rEDadleqqocjD2eeTNv5jnrx74V6MyM5UoWUTpNIsQkUZTLYxF9fd1N&#10;lhGyDkuKhZKsiC7MRo+b9+/Wnc7ZTDVKUGYQgEibd7qIGud0HseWNKzFdqo0k3BZK9NiB0dzjKnB&#10;HaC3Ip4lySLulKHaKMKsBWs1XEabgF/XjLjnurbMIVFEUJsLqwnrwa/xZo3zo8G64eRaBv6HKlrM&#10;JSQdoSrsMDoZ/gdUy4lRVtVuSlQbq7rmhAUOwCZN3rB5abBmgQs0x+qxTfb/wZIv571BnMLsIiRx&#10;CyMqlZTMOWUYmqHUd6jTNgfHUu6N50h6+aKfFPlmkVRlg+WRhUpfLxrCQ0R8F+IPVkOeQ/dZUfDB&#10;J6dCu/ratB4SGoH6MJXLOBXWO0TAuMgeVvMMhkdudzHOb4HaWPeJqRb5TRFZZzA/Ni5wIMAhDWnw&#10;+ck6IAKBtwCfVaodFyJIQEjUQe2zhyQJEVYJTv2t9wtqZKUw6IxBR64fUMWpBTqDbZ7Ab1ATmEFz&#10;b8yQeUQJddwlMOokaaijYZhur3uHuRj2EC2krwR6Akyuu0Fg31fJarvcLrNJNltsJ1lSVZOPuzKb&#10;LHbpw7z6UJVllf7wpNIsbzilTHpeN7Gn2d+J6frsBpmOch87GN+jB4pQ7O0/FB1E4XUwKOqg6GVv&#10;/FS8PkDfwfn6Fv0D+v0cvH59MTY/AQAA//8DAFBLAwQUAAYACAAAACEAO5feHd4AAAAJAQAADwAA&#10;AGRycy9kb3ducmV2LnhtbEyPwU6DQBCG7ya+w2ZMvLVLRQlFlsYYjdGTVg89LuwUSNlZwi6U9ukd&#10;40GPM/Pln+/PN7PtxISDbx0pWC0jEEiVMy3VCr4+nxcpCB80Gd05QgUn9LApLi9ynRl3pA+ctqEW&#10;HEI+0wqaEPpMSl81aLVfuh6Jb3s3WB14HGppBn3kcNvJmyhKpNUt8YdG9/jYYHXYjlbB2D6VcRJP&#10;59cTlZF/Oe/e3pOdUtdX88M9iIBz+IPhR5/VoWCn0o1kvOgULOLVHaMKbmOuwMA6Tdcgyt+FLHL5&#10;v0HxDQAA//8DAFBLAQItABQABgAIAAAAIQC2gziS/gAAAOEBAAATAAAAAAAAAAAAAAAAAAAAAABb&#10;Q29udGVudF9UeXBlc10ueG1sUEsBAi0AFAAGAAgAAAAhADj9If/WAAAAlAEAAAsAAAAAAAAAAAAA&#10;AAAALwEAAF9yZWxzLy5yZWxzUEsBAi0AFAAGAAgAAAAhABEhUhc2AgAAeQQAAA4AAAAAAAAAAAAA&#10;AAAALgIAAGRycy9lMm9Eb2MueG1sUEsBAi0AFAAGAAgAAAAhADuX3h3eAAAACQEAAA8AAAAAAAAA&#10;AAAAAAAAkAQAAGRycy9kb3ducmV2LnhtbFBLBQYAAAAABAAEAPMAAACbBQAAAAA=&#10;" strokecolor="gray [1629]" strokeweight="1pt">
              <w10:wrap anchorx="margin" anchory="margin"/>
            </v:shape>
          </w:pict>
        </mc:Fallback>
      </mc:AlternateContent>
    </w:r>
    <w:r w:rsidRPr="00170701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7FE3CCB0" wp14:editId="613088A7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681037" cy="584200"/>
          <wp:effectExtent l="0" t="0" r="5080" b="635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3" t="8262" r="9391" b="4550"/>
                  <a:stretch/>
                </pic:blipFill>
                <pic:spPr bwMode="auto">
                  <a:xfrm>
                    <a:off x="0" y="0"/>
                    <a:ext cx="681487" cy="5845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EE9A" w14:textId="77777777" w:rsidR="00675C52" w:rsidRDefault="00675C52" w:rsidP="009B0C59">
      <w:r>
        <w:separator/>
      </w:r>
    </w:p>
  </w:footnote>
  <w:footnote w:type="continuationSeparator" w:id="0">
    <w:p w14:paraId="4DEDAC8C" w14:textId="77777777" w:rsidR="00675C52" w:rsidRDefault="00675C52" w:rsidP="009B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9" w:type="pct"/>
      <w:tblLook w:val="01E0" w:firstRow="1" w:lastRow="1" w:firstColumn="1" w:lastColumn="1" w:noHBand="0" w:noVBand="0"/>
    </w:tblPr>
    <w:tblGrid>
      <w:gridCol w:w="1873"/>
      <w:gridCol w:w="2579"/>
      <w:gridCol w:w="2657"/>
      <w:gridCol w:w="2681"/>
    </w:tblGrid>
    <w:tr w:rsidR="006F3582" w:rsidRPr="00356BCA" w14:paraId="44152732" w14:textId="77777777" w:rsidTr="00F96EEF">
      <w:trPr>
        <w:trHeight w:val="100"/>
      </w:trPr>
      <w:tc>
        <w:tcPr>
          <w:tcW w:w="5000" w:type="pct"/>
          <w:gridSpan w:val="4"/>
          <w:vAlign w:val="center"/>
        </w:tcPr>
        <w:p w14:paraId="70E96002" w14:textId="77777777" w:rsidR="006F3582" w:rsidRPr="00E52F28" w:rsidRDefault="00AC3709" w:rsidP="006F3582">
          <w:pPr>
            <w:rPr>
              <w:rFonts w:ascii="Arial" w:hAnsi="Arial" w:cs="Arial"/>
              <w:color w:val="002060"/>
              <w:sz w:val="16"/>
            </w:rPr>
          </w:pPr>
          <w:r w:rsidRPr="00E52F28">
            <w:rPr>
              <w:rFonts w:ascii="Arial" w:hAnsi="Arial" w:cs="Arial"/>
              <w:color w:val="002060"/>
              <w:sz w:val="16"/>
            </w:rPr>
            <w:t xml:space="preserve"> </w:t>
          </w:r>
          <w:r w:rsidR="006F3582" w:rsidRPr="00E52F28">
            <w:rPr>
              <w:rFonts w:ascii="Arial" w:hAnsi="Arial" w:cs="Arial"/>
              <w:color w:val="002060"/>
              <w:sz w:val="16"/>
            </w:rPr>
            <w:t>Cofinanziato dall’Unione Europea</w:t>
          </w:r>
        </w:p>
      </w:tc>
    </w:tr>
    <w:tr w:rsidR="006F3582" w:rsidRPr="00356BCA" w14:paraId="511B9A0D" w14:textId="77777777" w:rsidTr="008866F4">
      <w:trPr>
        <w:trHeight w:val="699"/>
      </w:trPr>
      <w:tc>
        <w:tcPr>
          <w:tcW w:w="957" w:type="pct"/>
          <w:vAlign w:val="center"/>
        </w:tcPr>
        <w:p w14:paraId="7A8D9223" w14:textId="77777777" w:rsidR="006F3582" w:rsidRDefault="00C448FF" w:rsidP="006F3582">
          <w:pPr>
            <w:rPr>
              <w:rFonts w:ascii="Arial Narrow" w:hAnsi="Arial Narrow"/>
              <w:noProof/>
              <w:lang w:eastAsia="it-IT"/>
            </w:rPr>
          </w:pPr>
          <w:r w:rsidRPr="00E64190">
            <w:rPr>
              <w:rFonts w:ascii="Arial" w:hAnsi="Arial" w:cs="Arial"/>
              <w:noProof/>
              <w:sz w:val="16"/>
              <w:lang w:eastAsia="it-IT"/>
            </w:rPr>
            <w:drawing>
              <wp:anchor distT="0" distB="0" distL="114300" distR="114300" simplePos="0" relativeHeight="251676672" behindDoc="0" locked="0" layoutInCell="1" allowOverlap="1" wp14:anchorId="7EDCBEA3" wp14:editId="758A5FA2">
                <wp:simplePos x="0" y="0"/>
                <wp:positionH relativeFrom="column">
                  <wp:posOffset>-4445</wp:posOffset>
                </wp:positionH>
                <wp:positionV relativeFrom="page">
                  <wp:posOffset>9525</wp:posOffset>
                </wp:positionV>
                <wp:extent cx="6000750" cy="567055"/>
                <wp:effectExtent l="0" t="0" r="0" b="4445"/>
                <wp:wrapNone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17" w:type="pct"/>
          <w:vAlign w:val="center"/>
        </w:tcPr>
        <w:p w14:paraId="242C34EA" w14:textId="77777777" w:rsidR="006F3582" w:rsidRPr="00CF0EA0" w:rsidRDefault="006F3582" w:rsidP="006F3582">
          <w:pPr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t xml:space="preserve"> </w:t>
          </w:r>
        </w:p>
      </w:tc>
      <w:tc>
        <w:tcPr>
          <w:tcW w:w="1357" w:type="pct"/>
          <w:vAlign w:val="center"/>
        </w:tcPr>
        <w:p w14:paraId="4EF6B393" w14:textId="77777777" w:rsidR="006F3582" w:rsidRPr="00680FEA" w:rsidRDefault="006F3582" w:rsidP="006F3582">
          <w:pP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  <w:t xml:space="preserve">              </w:t>
          </w:r>
        </w:p>
      </w:tc>
      <w:tc>
        <w:tcPr>
          <w:tcW w:w="1370" w:type="pct"/>
          <w:vAlign w:val="center"/>
        </w:tcPr>
        <w:p w14:paraId="6953DB94" w14:textId="77777777" w:rsidR="006F3582" w:rsidRDefault="006F3582" w:rsidP="006F3582">
          <w:pPr>
            <w:jc w:val="right"/>
            <w:rPr>
              <w:rFonts w:ascii="Arial Narrow" w:hAnsi="Arial Narrow" w:cs="Arial Narrow"/>
              <w:b/>
              <w:bCs/>
              <w:noProof/>
              <w:color w:val="003366"/>
              <w:sz w:val="16"/>
              <w:szCs w:val="16"/>
              <w:lang w:eastAsia="it-IT"/>
            </w:rPr>
          </w:pPr>
        </w:p>
      </w:tc>
    </w:tr>
  </w:tbl>
  <w:p w14:paraId="2AF1C408" w14:textId="77777777" w:rsidR="006F3582" w:rsidRDefault="006F3582" w:rsidP="006F3582">
    <w:pPr>
      <w:tabs>
        <w:tab w:val="left" w:pos="2010"/>
        <w:tab w:val="left" w:pos="2880"/>
      </w:tabs>
      <w:rPr>
        <w:rFonts w:asciiTheme="majorHAnsi" w:hAnsiTheme="majorHAnsi" w:cstheme="majorHAnsi"/>
        <w:b/>
        <w:color w:val="7F7F7F" w:themeColor="text1" w:themeTint="80"/>
        <w:sz w:val="8"/>
        <w:szCs w:val="8"/>
      </w:rPr>
    </w:pPr>
  </w:p>
  <w:p w14:paraId="17FA428C" w14:textId="77777777" w:rsidR="006F3582" w:rsidRPr="006F3582" w:rsidRDefault="006F3582" w:rsidP="006F3582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2"/>
        <w:szCs w:val="22"/>
      </w:rPr>
    </w:pPr>
  </w:p>
  <w:p w14:paraId="76D7ADF4" w14:textId="77777777" w:rsidR="00E52F28" w:rsidRPr="00E52F28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0"/>
        <w:szCs w:val="22"/>
      </w:rPr>
    </w:pPr>
  </w:p>
  <w:p w14:paraId="4B395337" w14:textId="77777777" w:rsidR="00E52F28" w:rsidRPr="00FF5351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6"/>
        <w:szCs w:val="22"/>
      </w:rPr>
    </w:pPr>
    <w:r w:rsidRPr="00FF5351">
      <w:rPr>
        <w:rFonts w:ascii="Arial" w:hAnsi="Arial" w:cs="Arial"/>
        <w:b/>
        <w:color w:val="000000" w:themeColor="text1"/>
        <w:spacing w:val="20"/>
        <w:sz w:val="16"/>
        <w:szCs w:val="22"/>
      </w:rPr>
      <w:t>FONDO ASILO MIGRAZIONE E INTEGRAZIONE 2021-2027</w:t>
    </w:r>
  </w:p>
  <w:p w14:paraId="713A3C45" w14:textId="77777777" w:rsidR="00E52F28" w:rsidRPr="006F3582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6"/>
        <w:szCs w:val="22"/>
      </w:rPr>
    </w:pPr>
    <w:r w:rsidRPr="006F3582">
      <w:rPr>
        <w:rFonts w:ascii="Arial" w:hAnsi="Arial" w:cs="Arial"/>
        <w:color w:val="000000" w:themeColor="text1"/>
        <w:spacing w:val="4"/>
        <w:sz w:val="16"/>
        <w:szCs w:val="22"/>
      </w:rPr>
      <w:t>Obiettivo Specifico 2. Migrazione legale e Integrazione – Misura di attuazione 2.d) – Ambito di applicazione 2.h)</w:t>
    </w:r>
  </w:p>
  <w:p w14:paraId="6227145B" w14:textId="77777777" w:rsidR="00E52F28" w:rsidRPr="00AC3709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2"/>
        <w:sz w:val="16"/>
        <w:szCs w:val="22"/>
      </w:rPr>
    </w:pP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 xml:space="preserve">Intervento b) </w:t>
    </w:r>
    <w:r w:rsidRPr="00AC3709">
      <w:rPr>
        <w:rFonts w:ascii="Arial" w:hAnsi="Arial" w:cs="Arial"/>
        <w:spacing w:val="2"/>
        <w:sz w:val="16"/>
        <w:szCs w:val="22"/>
      </w:rPr>
      <w:t xml:space="preserve">Formazione </w:t>
    </w: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>linguistica – Piani regionali per la formazione civico linguistica dei cittadini di paesi terzi 2023-2026</w:t>
    </w:r>
  </w:p>
  <w:p w14:paraId="1044D97A" w14:textId="77777777" w:rsidR="00E52F28" w:rsidRPr="00D900EF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8"/>
        <w:sz w:val="6"/>
        <w:szCs w:val="22"/>
      </w:rPr>
    </w:pPr>
  </w:p>
  <w:p w14:paraId="3C57DECF" w14:textId="77777777" w:rsidR="006F3582" w:rsidRPr="00E52F28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2060"/>
        <w:spacing w:val="8"/>
        <w:sz w:val="20"/>
        <w:szCs w:val="22"/>
      </w:rPr>
    </w:pPr>
    <w:r w:rsidRPr="00E52F28">
      <w:rPr>
        <w:rFonts w:ascii="Arial" w:hAnsi="Arial" w:cs="Arial"/>
        <w:b/>
        <w:color w:val="002060"/>
        <w:spacing w:val="8"/>
        <w:sz w:val="20"/>
        <w:szCs w:val="22"/>
      </w:rPr>
      <w:t>Progetto CIVIS VII (PROG-48)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9" w:type="pct"/>
      <w:tblLook w:val="01E0" w:firstRow="1" w:lastRow="1" w:firstColumn="1" w:lastColumn="1" w:noHBand="0" w:noVBand="0"/>
    </w:tblPr>
    <w:tblGrid>
      <w:gridCol w:w="1931"/>
      <w:gridCol w:w="2635"/>
      <w:gridCol w:w="2714"/>
      <w:gridCol w:w="2510"/>
    </w:tblGrid>
    <w:tr w:rsidR="009C6EC9" w:rsidRPr="00356BCA" w14:paraId="5158F15E" w14:textId="77777777" w:rsidTr="006F3582">
      <w:trPr>
        <w:trHeight w:val="100"/>
      </w:trPr>
      <w:tc>
        <w:tcPr>
          <w:tcW w:w="5000" w:type="pct"/>
          <w:gridSpan w:val="4"/>
          <w:vAlign w:val="center"/>
        </w:tcPr>
        <w:p w14:paraId="30052B40" w14:textId="77777777" w:rsidR="009C6EC9" w:rsidRPr="00E52F28" w:rsidRDefault="00E64190" w:rsidP="009C6EC9">
          <w:pPr>
            <w:rPr>
              <w:rFonts w:ascii="Arial" w:hAnsi="Arial" w:cs="Arial"/>
              <w:color w:val="002060"/>
              <w:sz w:val="16"/>
            </w:rPr>
          </w:pPr>
          <w:r w:rsidRPr="00E52F28">
            <w:rPr>
              <w:rFonts w:ascii="Arial" w:hAnsi="Arial" w:cs="Arial"/>
              <w:color w:val="002060"/>
              <w:sz w:val="16"/>
            </w:rPr>
            <w:t xml:space="preserve"> </w:t>
          </w:r>
          <w:r w:rsidR="00AC3709" w:rsidRPr="00E52F28">
            <w:rPr>
              <w:rFonts w:ascii="Arial" w:hAnsi="Arial" w:cs="Arial"/>
              <w:color w:val="002060"/>
              <w:sz w:val="16"/>
            </w:rPr>
            <w:t xml:space="preserve"> </w:t>
          </w:r>
          <w:r w:rsidR="006347E3" w:rsidRPr="00E52F28">
            <w:rPr>
              <w:rFonts w:ascii="Arial" w:hAnsi="Arial" w:cs="Arial"/>
              <w:color w:val="002060"/>
              <w:sz w:val="16"/>
            </w:rPr>
            <w:t>Co</w:t>
          </w:r>
          <w:r w:rsidR="009C6EC9" w:rsidRPr="00E52F28">
            <w:rPr>
              <w:rFonts w:ascii="Arial" w:hAnsi="Arial" w:cs="Arial"/>
              <w:color w:val="002060"/>
              <w:sz w:val="16"/>
            </w:rPr>
            <w:t>finanziato dall’Unione Europea</w:t>
          </w:r>
        </w:p>
      </w:tc>
    </w:tr>
    <w:tr w:rsidR="00D65666" w:rsidRPr="00356BCA" w14:paraId="677B96A8" w14:textId="77777777" w:rsidTr="006F3582">
      <w:trPr>
        <w:trHeight w:val="699"/>
      </w:trPr>
      <w:tc>
        <w:tcPr>
          <w:tcW w:w="986" w:type="pct"/>
          <w:vAlign w:val="center"/>
        </w:tcPr>
        <w:p w14:paraId="5C30890D" w14:textId="77777777" w:rsidR="009C6EC9" w:rsidRDefault="00E64190" w:rsidP="009C6EC9">
          <w:pPr>
            <w:rPr>
              <w:rFonts w:ascii="Arial Narrow" w:hAnsi="Arial Narrow"/>
              <w:noProof/>
              <w:lang w:eastAsia="it-IT"/>
            </w:rPr>
          </w:pPr>
          <w:r w:rsidRPr="00E64190">
            <w:rPr>
              <w:rFonts w:ascii="Arial" w:hAnsi="Arial" w:cs="Arial"/>
              <w:noProof/>
              <w:sz w:val="16"/>
              <w:lang w:eastAsia="it-IT"/>
            </w:rPr>
            <w:drawing>
              <wp:anchor distT="0" distB="0" distL="114300" distR="114300" simplePos="0" relativeHeight="251674624" behindDoc="0" locked="0" layoutInCell="1" allowOverlap="1" wp14:anchorId="5A00C36F" wp14:editId="6A56655E">
                <wp:simplePos x="0" y="0"/>
                <wp:positionH relativeFrom="column">
                  <wp:posOffset>10160</wp:posOffset>
                </wp:positionH>
                <wp:positionV relativeFrom="page">
                  <wp:posOffset>5080</wp:posOffset>
                </wp:positionV>
                <wp:extent cx="6000750" cy="567055"/>
                <wp:effectExtent l="0" t="0" r="0" b="4445"/>
                <wp:wrapNone/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6" w:type="pct"/>
          <w:vAlign w:val="center"/>
        </w:tcPr>
        <w:p w14:paraId="4D0692C3" w14:textId="77777777" w:rsidR="009C6EC9" w:rsidRPr="00CF0EA0" w:rsidRDefault="00D65666" w:rsidP="00D65666">
          <w:pPr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t xml:space="preserve"> </w:t>
          </w:r>
        </w:p>
      </w:tc>
      <w:tc>
        <w:tcPr>
          <w:tcW w:w="1386" w:type="pct"/>
          <w:vAlign w:val="center"/>
        </w:tcPr>
        <w:p w14:paraId="103910EB" w14:textId="77777777" w:rsidR="009C6EC9" w:rsidRPr="00680FEA" w:rsidRDefault="00D65666" w:rsidP="00D65666">
          <w:pP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  <w:t xml:space="preserve">              </w:t>
          </w:r>
        </w:p>
      </w:tc>
      <w:tc>
        <w:tcPr>
          <w:tcW w:w="1281" w:type="pct"/>
          <w:vAlign w:val="center"/>
        </w:tcPr>
        <w:p w14:paraId="784AC52F" w14:textId="77777777" w:rsidR="009C6EC9" w:rsidRDefault="009C6EC9" w:rsidP="009C6EC9">
          <w:pPr>
            <w:jc w:val="right"/>
            <w:rPr>
              <w:rFonts w:ascii="Arial Narrow" w:hAnsi="Arial Narrow" w:cs="Arial Narrow"/>
              <w:b/>
              <w:bCs/>
              <w:noProof/>
              <w:color w:val="003366"/>
              <w:sz w:val="16"/>
              <w:szCs w:val="16"/>
              <w:lang w:eastAsia="it-IT"/>
            </w:rPr>
          </w:pPr>
        </w:p>
      </w:tc>
    </w:tr>
  </w:tbl>
  <w:p w14:paraId="0B4F8B2B" w14:textId="77777777" w:rsidR="009C6EC9" w:rsidRDefault="009C6EC9" w:rsidP="009C6EC9">
    <w:pPr>
      <w:tabs>
        <w:tab w:val="left" w:pos="2010"/>
        <w:tab w:val="left" w:pos="2880"/>
      </w:tabs>
      <w:rPr>
        <w:rFonts w:asciiTheme="majorHAnsi" w:hAnsiTheme="majorHAnsi" w:cstheme="majorHAnsi"/>
        <w:b/>
        <w:color w:val="7F7F7F" w:themeColor="text1" w:themeTint="80"/>
        <w:sz w:val="8"/>
        <w:szCs w:val="8"/>
      </w:rPr>
    </w:pPr>
  </w:p>
  <w:p w14:paraId="059AA5D3" w14:textId="77777777" w:rsidR="006F3582" w:rsidRPr="006F3582" w:rsidRDefault="006F3582" w:rsidP="00D900EF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2"/>
        <w:szCs w:val="22"/>
      </w:rPr>
    </w:pPr>
  </w:p>
  <w:p w14:paraId="18D841C8" w14:textId="77777777" w:rsidR="00E52F28" w:rsidRPr="00E52F28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0"/>
        <w:szCs w:val="22"/>
      </w:rPr>
    </w:pPr>
  </w:p>
  <w:p w14:paraId="3B605CFD" w14:textId="77777777" w:rsidR="00E52F28" w:rsidRPr="00FF5351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6"/>
        <w:szCs w:val="22"/>
      </w:rPr>
    </w:pPr>
    <w:r w:rsidRPr="00FF5351">
      <w:rPr>
        <w:rFonts w:ascii="Arial" w:hAnsi="Arial" w:cs="Arial"/>
        <w:b/>
        <w:color w:val="000000" w:themeColor="text1"/>
        <w:spacing w:val="20"/>
        <w:sz w:val="16"/>
        <w:szCs w:val="22"/>
      </w:rPr>
      <w:t>FONDO ASILO MIGRAZIONE E INTEGRAZIONE 2021-2027</w:t>
    </w:r>
  </w:p>
  <w:p w14:paraId="7ADC2CC0" w14:textId="77777777" w:rsidR="00D900EF" w:rsidRPr="006F3582" w:rsidRDefault="00D900EF" w:rsidP="00D900EF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6"/>
        <w:szCs w:val="22"/>
      </w:rPr>
    </w:pPr>
    <w:r w:rsidRPr="006F3582">
      <w:rPr>
        <w:rFonts w:ascii="Arial" w:hAnsi="Arial" w:cs="Arial"/>
        <w:color w:val="000000" w:themeColor="text1"/>
        <w:spacing w:val="4"/>
        <w:sz w:val="16"/>
        <w:szCs w:val="22"/>
      </w:rPr>
      <w:t>Obiettivo Specifico 2. Migrazione legale e Integrazione – Misura di attuazione 2.d) – Ambito di applicazione 2.h)</w:t>
    </w:r>
  </w:p>
  <w:p w14:paraId="6BADAF98" w14:textId="77777777" w:rsidR="00D900EF" w:rsidRPr="00AC3709" w:rsidRDefault="00D900EF" w:rsidP="00D900EF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2"/>
        <w:sz w:val="16"/>
        <w:szCs w:val="22"/>
      </w:rPr>
    </w:pP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 xml:space="preserve">Intervento b) </w:t>
    </w:r>
    <w:r w:rsidRPr="00AC3709">
      <w:rPr>
        <w:rFonts w:ascii="Arial" w:hAnsi="Arial" w:cs="Arial"/>
        <w:spacing w:val="2"/>
        <w:sz w:val="16"/>
        <w:szCs w:val="22"/>
      </w:rPr>
      <w:t xml:space="preserve">Formazione </w:t>
    </w: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>linguistica – Piani regionali per la formazione civico linguistica dei cittadini di paesi terzi 2023-2026</w:t>
    </w:r>
  </w:p>
  <w:p w14:paraId="01363F27" w14:textId="77777777" w:rsidR="00D900EF" w:rsidRPr="00D900EF" w:rsidRDefault="00D900EF" w:rsidP="00D900EF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8"/>
        <w:sz w:val="6"/>
        <w:szCs w:val="22"/>
      </w:rPr>
    </w:pPr>
  </w:p>
  <w:p w14:paraId="1921620F" w14:textId="77777777" w:rsidR="009C6EC9" w:rsidRPr="00E52F28" w:rsidRDefault="00E64190" w:rsidP="00E64190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2060"/>
        <w:spacing w:val="8"/>
        <w:sz w:val="20"/>
        <w:szCs w:val="22"/>
      </w:rPr>
    </w:pPr>
    <w:r w:rsidRPr="00E52F28">
      <w:rPr>
        <w:rFonts w:ascii="Arial" w:hAnsi="Arial" w:cs="Arial"/>
        <w:b/>
        <w:color w:val="002060"/>
        <w:spacing w:val="8"/>
        <w:sz w:val="20"/>
        <w:szCs w:val="22"/>
      </w:rPr>
      <w:t>Progetto CIVIS VII (PROG-48)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BF1"/>
    <w:multiLevelType w:val="multilevel"/>
    <w:tmpl w:val="13C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135C4"/>
    <w:multiLevelType w:val="multilevel"/>
    <w:tmpl w:val="9F6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C7402"/>
    <w:multiLevelType w:val="multilevel"/>
    <w:tmpl w:val="5D2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D7E65"/>
    <w:multiLevelType w:val="multilevel"/>
    <w:tmpl w:val="749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D395D"/>
    <w:multiLevelType w:val="multilevel"/>
    <w:tmpl w:val="A98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84242D"/>
    <w:multiLevelType w:val="multilevel"/>
    <w:tmpl w:val="08B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433CC3"/>
    <w:multiLevelType w:val="multilevel"/>
    <w:tmpl w:val="850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D1C1D"/>
    <w:multiLevelType w:val="multilevel"/>
    <w:tmpl w:val="814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033B03"/>
    <w:multiLevelType w:val="hybridMultilevel"/>
    <w:tmpl w:val="32D456C4"/>
    <w:lvl w:ilvl="0" w:tplc="015C8C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E0466"/>
    <w:multiLevelType w:val="hybridMultilevel"/>
    <w:tmpl w:val="AF4C83E2"/>
    <w:lvl w:ilvl="0" w:tplc="6A62B3C8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90533"/>
    <w:multiLevelType w:val="multilevel"/>
    <w:tmpl w:val="45D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325B6E"/>
    <w:multiLevelType w:val="hybridMultilevel"/>
    <w:tmpl w:val="630E927E"/>
    <w:lvl w:ilvl="0" w:tplc="2F646F9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729D2"/>
    <w:multiLevelType w:val="multilevel"/>
    <w:tmpl w:val="38E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5D1473"/>
    <w:multiLevelType w:val="hybridMultilevel"/>
    <w:tmpl w:val="3D08A6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D5801"/>
    <w:multiLevelType w:val="hybridMultilevel"/>
    <w:tmpl w:val="B5703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C392C"/>
    <w:multiLevelType w:val="hybridMultilevel"/>
    <w:tmpl w:val="DDD6F436"/>
    <w:lvl w:ilvl="0" w:tplc="240E7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F617E"/>
    <w:multiLevelType w:val="hybridMultilevel"/>
    <w:tmpl w:val="BE4AACF6"/>
    <w:lvl w:ilvl="0" w:tplc="65DAC7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6A5A8D"/>
    <w:multiLevelType w:val="multilevel"/>
    <w:tmpl w:val="1FA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4609D3"/>
    <w:multiLevelType w:val="multilevel"/>
    <w:tmpl w:val="4CE0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0314C"/>
    <w:multiLevelType w:val="multilevel"/>
    <w:tmpl w:val="FA8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04598A"/>
    <w:multiLevelType w:val="hybridMultilevel"/>
    <w:tmpl w:val="AAF0671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1A0544"/>
    <w:multiLevelType w:val="hybridMultilevel"/>
    <w:tmpl w:val="088651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3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53118">
    <w:abstractNumId w:val="16"/>
  </w:num>
  <w:num w:numId="3" w16cid:durableId="211305178">
    <w:abstractNumId w:val="0"/>
  </w:num>
  <w:num w:numId="4" w16cid:durableId="1112478337">
    <w:abstractNumId w:val="18"/>
  </w:num>
  <w:num w:numId="5" w16cid:durableId="1170947586">
    <w:abstractNumId w:val="15"/>
  </w:num>
  <w:num w:numId="6" w16cid:durableId="854613333">
    <w:abstractNumId w:val="3"/>
  </w:num>
  <w:num w:numId="7" w16cid:durableId="1674263034">
    <w:abstractNumId w:val="6"/>
  </w:num>
  <w:num w:numId="8" w16cid:durableId="1335378094">
    <w:abstractNumId w:val="2"/>
  </w:num>
  <w:num w:numId="9" w16cid:durableId="1991595429">
    <w:abstractNumId w:val="7"/>
  </w:num>
  <w:num w:numId="10" w16cid:durableId="1014457550">
    <w:abstractNumId w:val="10"/>
  </w:num>
  <w:num w:numId="11" w16cid:durableId="1174303502">
    <w:abstractNumId w:val="12"/>
  </w:num>
  <w:num w:numId="12" w16cid:durableId="1116800410">
    <w:abstractNumId w:val="4"/>
  </w:num>
  <w:num w:numId="13" w16cid:durableId="1234657769">
    <w:abstractNumId w:val="5"/>
  </w:num>
  <w:num w:numId="14" w16cid:durableId="1570774015">
    <w:abstractNumId w:val="1"/>
  </w:num>
  <w:num w:numId="15" w16cid:durableId="1526361962">
    <w:abstractNumId w:val="19"/>
  </w:num>
  <w:num w:numId="16" w16cid:durableId="636572594">
    <w:abstractNumId w:val="17"/>
  </w:num>
  <w:num w:numId="17" w16cid:durableId="477890232">
    <w:abstractNumId w:val="8"/>
  </w:num>
  <w:num w:numId="18" w16cid:durableId="550921216">
    <w:abstractNumId w:val="9"/>
  </w:num>
  <w:num w:numId="19" w16cid:durableId="2045981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8498342">
    <w:abstractNumId w:val="21"/>
  </w:num>
  <w:num w:numId="21" w16cid:durableId="213128109">
    <w:abstractNumId w:val="11"/>
  </w:num>
  <w:num w:numId="22" w16cid:durableId="1575815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59"/>
    <w:rsid w:val="00023027"/>
    <w:rsid w:val="00026D1D"/>
    <w:rsid w:val="00027D6E"/>
    <w:rsid w:val="00037379"/>
    <w:rsid w:val="00044FBE"/>
    <w:rsid w:val="001025C8"/>
    <w:rsid w:val="001437C2"/>
    <w:rsid w:val="0018168F"/>
    <w:rsid w:val="001D2D65"/>
    <w:rsid w:val="0029401C"/>
    <w:rsid w:val="00302A9A"/>
    <w:rsid w:val="00306D81"/>
    <w:rsid w:val="00401F49"/>
    <w:rsid w:val="00445E7B"/>
    <w:rsid w:val="004B3811"/>
    <w:rsid w:val="00500B5D"/>
    <w:rsid w:val="00514A8C"/>
    <w:rsid w:val="00521B03"/>
    <w:rsid w:val="0053368F"/>
    <w:rsid w:val="00556CC1"/>
    <w:rsid w:val="00565F47"/>
    <w:rsid w:val="005964AE"/>
    <w:rsid w:val="005C5AA4"/>
    <w:rsid w:val="005E3264"/>
    <w:rsid w:val="005E6EEC"/>
    <w:rsid w:val="006347E3"/>
    <w:rsid w:val="00675C52"/>
    <w:rsid w:val="006A2883"/>
    <w:rsid w:val="006F3582"/>
    <w:rsid w:val="007772B4"/>
    <w:rsid w:val="007A46D2"/>
    <w:rsid w:val="0083259A"/>
    <w:rsid w:val="00836CA7"/>
    <w:rsid w:val="008866F4"/>
    <w:rsid w:val="009B0C59"/>
    <w:rsid w:val="009C6EC9"/>
    <w:rsid w:val="00A3680A"/>
    <w:rsid w:val="00AC3709"/>
    <w:rsid w:val="00AD0395"/>
    <w:rsid w:val="00B14819"/>
    <w:rsid w:val="00B51F27"/>
    <w:rsid w:val="00B67A9B"/>
    <w:rsid w:val="00B87DF2"/>
    <w:rsid w:val="00BB7F32"/>
    <w:rsid w:val="00BF19C2"/>
    <w:rsid w:val="00BF73F9"/>
    <w:rsid w:val="00C448FF"/>
    <w:rsid w:val="00C87FC1"/>
    <w:rsid w:val="00D314E3"/>
    <w:rsid w:val="00D64F9E"/>
    <w:rsid w:val="00D65666"/>
    <w:rsid w:val="00D86626"/>
    <w:rsid w:val="00D900EF"/>
    <w:rsid w:val="00D9247C"/>
    <w:rsid w:val="00E35DC5"/>
    <w:rsid w:val="00E3749D"/>
    <w:rsid w:val="00E52F28"/>
    <w:rsid w:val="00E64190"/>
    <w:rsid w:val="00EC14E9"/>
    <w:rsid w:val="00E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6475F"/>
  <w15:chartTrackingRefBased/>
  <w15:docId w15:val="{D227F1BD-1D7E-467A-8D01-A4B061B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B0C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0C5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B0C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59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37C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37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437C2"/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437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437C2"/>
    <w:pPr>
      <w:spacing w:after="200" w:line="276" w:lineRule="auto"/>
      <w:ind w:left="720"/>
      <w:contextualSpacing/>
    </w:pPr>
    <w:rPr>
      <w:b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4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4AE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1B0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5E7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01A0-B421-42D7-8692-BF42099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Continella</dc:creator>
  <cp:keywords/>
  <dc:description/>
  <cp:lastModifiedBy>Fiano Maria</cp:lastModifiedBy>
  <cp:revision>2</cp:revision>
  <cp:lastPrinted>2024-06-19T13:06:00Z</cp:lastPrinted>
  <dcterms:created xsi:type="dcterms:W3CDTF">2025-09-10T15:24:00Z</dcterms:created>
  <dcterms:modified xsi:type="dcterms:W3CDTF">2025-09-10T15:24:00Z</dcterms:modified>
</cp:coreProperties>
</file>