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0F1" w14:textId="26C2C8E8" w:rsidR="00EC7311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419C0E17" wp14:editId="47B03103">
            <wp:extent cx="6212205" cy="1402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2405A" w14:textId="47DA37C0" w:rsidR="00B43611" w:rsidRPr="00443003" w:rsidRDefault="00512528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1999AC0D" wp14:editId="22B24A07">
            <wp:extent cx="6120130" cy="621030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099A6" w14:textId="77777777" w:rsidR="00512528" w:rsidRPr="00512528" w:rsidRDefault="00512528" w:rsidP="00512528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r w:rsidRPr="00512528">
        <w:rPr>
          <w:rFonts w:ascii="Times New Roman" w:eastAsia="Calibri" w:hAnsi="Times New Roman" w:cs="Times New Roman"/>
          <w:b/>
          <w:iCs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512528">
        <w:rPr>
          <w:rFonts w:ascii="Times New Roman" w:eastAsia="Calibri" w:hAnsi="Times New Roman" w:cs="Times New Roman"/>
          <w:b/>
          <w:iCs/>
        </w:rPr>
        <w:t>4.A</w:t>
      </w:r>
      <w:proofErr w:type="gramEnd"/>
      <w:r w:rsidRPr="00512528">
        <w:rPr>
          <w:rFonts w:ascii="Times New Roman" w:eastAsia="Calibri" w:hAnsi="Times New Roman" w:cs="Times New Roman"/>
          <w:b/>
          <w:iCs/>
        </w:rPr>
        <w:t xml:space="preserve"> – Sotto azione ESO4.6. A</w:t>
      </w:r>
      <w:proofErr w:type="gramStart"/>
      <w:r w:rsidRPr="00512528">
        <w:rPr>
          <w:rFonts w:ascii="Times New Roman" w:eastAsia="Calibri" w:hAnsi="Times New Roman" w:cs="Times New Roman"/>
          <w:b/>
          <w:iCs/>
        </w:rPr>
        <w:t>4.A</w:t>
      </w:r>
      <w:proofErr w:type="gramEnd"/>
      <w:r w:rsidRPr="00512528">
        <w:rPr>
          <w:rFonts w:ascii="Times New Roman" w:eastAsia="Calibri" w:hAnsi="Times New Roman" w:cs="Times New Roman"/>
          <w:b/>
          <w:iCs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1FF3251C" w14:textId="77777777" w:rsidR="00512528" w:rsidRPr="00512528" w:rsidRDefault="00512528" w:rsidP="00512528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</w:p>
    <w:p w14:paraId="4DE378AA" w14:textId="77777777" w:rsidR="00512528" w:rsidRPr="00512528" w:rsidRDefault="00512528" w:rsidP="00512528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r w:rsidRPr="00512528">
        <w:rPr>
          <w:rFonts w:ascii="Times New Roman" w:eastAsia="Calibri" w:hAnsi="Times New Roman" w:cs="Times New Roman"/>
          <w:b/>
          <w:iCs/>
        </w:rPr>
        <w:t>CP: ESO4.</w:t>
      </w:r>
      <w:proofErr w:type="gramStart"/>
      <w:r w:rsidRPr="00512528">
        <w:rPr>
          <w:rFonts w:ascii="Times New Roman" w:eastAsia="Calibri" w:hAnsi="Times New Roman" w:cs="Times New Roman"/>
          <w:b/>
          <w:iCs/>
        </w:rPr>
        <w:t>6.A</w:t>
      </w:r>
      <w:proofErr w:type="gramEnd"/>
      <w:r w:rsidRPr="00512528">
        <w:rPr>
          <w:rFonts w:ascii="Times New Roman" w:eastAsia="Calibri" w:hAnsi="Times New Roman" w:cs="Times New Roman"/>
          <w:b/>
          <w:iCs/>
        </w:rPr>
        <w:t>4.AFSEPN-VE-2024-226</w:t>
      </w:r>
    </w:p>
    <w:p w14:paraId="2A98F544" w14:textId="77777777" w:rsidR="00512528" w:rsidRPr="00512528" w:rsidRDefault="00512528" w:rsidP="00512528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bookmarkStart w:id="0" w:name="_Hlk187140399"/>
      <w:r w:rsidRPr="00512528">
        <w:rPr>
          <w:rFonts w:ascii="Times New Roman" w:eastAsia="Calibri" w:hAnsi="Times New Roman" w:cs="Times New Roman"/>
          <w:b/>
          <w:iCs/>
        </w:rPr>
        <w:t>CUP: H34D24001830007</w:t>
      </w:r>
    </w:p>
    <w:bookmarkEnd w:id="0"/>
    <w:p w14:paraId="4905ED92" w14:textId="77777777" w:rsidR="00512528" w:rsidRPr="00512528" w:rsidRDefault="00512528" w:rsidP="00512528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r w:rsidRPr="00512528">
        <w:rPr>
          <w:rFonts w:ascii="Times New Roman" w:eastAsia="Calibri" w:hAnsi="Times New Roman" w:cs="Times New Roman"/>
          <w:b/>
          <w:iCs/>
        </w:rPr>
        <w:t xml:space="preserve">TITOLO PROGETTO: “Competenze per la vita: apprendere nel CPIA” </w:t>
      </w:r>
    </w:p>
    <w:p w14:paraId="6DFC6B45" w14:textId="77777777" w:rsidR="00512528" w:rsidRDefault="00512528" w:rsidP="00512528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500D3A4" w14:textId="3FB42AE6" w:rsidR="00512528" w:rsidRPr="00512528" w:rsidRDefault="00512528" w:rsidP="00512528">
      <w:pPr>
        <w:widowControl w:val="0"/>
        <w:tabs>
          <w:tab w:val="left" w:pos="173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Procedura </w:t>
      </w:r>
      <w:r w:rsidRPr="0051252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 </w:t>
      </w:r>
      <w:r w:rsidRPr="005125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selezione interna ed esterna al CPIA di Vicenza, mediante comparazione dei curricula, per il conferimento di n. 9 incarichi individuali </w:t>
      </w:r>
      <w:bookmarkStart w:id="1" w:name="_Hlk184735668"/>
      <w:r w:rsidRPr="005125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 docenti e n. 9 incarichi individuali di tutor per la realizzazione dei 9 moduli costituenti il progetto </w:t>
      </w:r>
      <w:r w:rsidRPr="00512528">
        <w:rPr>
          <w:rFonts w:ascii="Times New Roman" w:eastAsia="Calibri" w:hAnsi="Times New Roman" w:cs="Times New Roman"/>
          <w:b/>
          <w:iCs/>
        </w:rPr>
        <w:t>“Competenze per la vita: apprendere nel CPIA” CP: ESO4.</w:t>
      </w:r>
      <w:proofErr w:type="gramStart"/>
      <w:r w:rsidRPr="00512528">
        <w:rPr>
          <w:rFonts w:ascii="Times New Roman" w:eastAsia="Calibri" w:hAnsi="Times New Roman" w:cs="Times New Roman"/>
          <w:b/>
          <w:iCs/>
        </w:rPr>
        <w:t>6.A</w:t>
      </w:r>
      <w:proofErr w:type="gramEnd"/>
      <w:r w:rsidRPr="00512528">
        <w:rPr>
          <w:rFonts w:ascii="Times New Roman" w:eastAsia="Calibri" w:hAnsi="Times New Roman" w:cs="Times New Roman"/>
          <w:b/>
          <w:iCs/>
        </w:rPr>
        <w:t>4.AFSEPN-VE-2024-226 CUP: H34D24001830007.</w:t>
      </w:r>
    </w:p>
    <w:bookmarkEnd w:id="1"/>
    <w:p w14:paraId="000F7638" w14:textId="77777777" w:rsidR="00512528" w:rsidRDefault="00512528" w:rsidP="00DB27E5">
      <w:pPr>
        <w:tabs>
          <w:tab w:val="left" w:pos="9072"/>
        </w:tabs>
        <w:suppressAutoHyphens/>
        <w:ind w:right="-1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</w:p>
    <w:p w14:paraId="21BEC228" w14:textId="5AF11A5F" w:rsidR="0097174A" w:rsidRPr="00512528" w:rsidRDefault="00B23731" w:rsidP="00512528">
      <w:pPr>
        <w:tabs>
          <w:tab w:val="left" w:pos="9072"/>
        </w:tabs>
        <w:suppressAutoHyphens/>
        <w:ind w:right="-1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512528">
        <w:rPr>
          <w:rFonts w:ascii="Times New Roman" w:eastAsia="SimSun" w:hAnsi="Times New Roman" w:cs="Times New Roman"/>
          <w:b/>
          <w:kern w:val="3"/>
          <w:lang w:eastAsia="zh-CN" w:bidi="hi-IN"/>
        </w:rPr>
        <w:t>TABELLA DI AUTOVALUTAZIONE TITOLI E SERVIZI</w:t>
      </w:r>
    </w:p>
    <w:p w14:paraId="5B519592" w14:textId="63E3F820" w:rsidR="00DB27E5" w:rsidRPr="00512528" w:rsidRDefault="00DB27E5" w:rsidP="00DB27E5">
      <w:pPr>
        <w:suppressAutoHyphens/>
        <w:ind w:right="502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418EDEDE" w14:textId="1E880479" w:rsidR="00B23731" w:rsidRPr="00512528" w:rsidRDefault="00B23731" w:rsidP="0097174A">
      <w:pPr>
        <w:suppressAutoHyphens/>
        <w:ind w:righ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32"/>
          <w:lang w:eastAsia="zh-CN" w:bidi="hi-IN"/>
        </w:rPr>
      </w:pPr>
      <w:r w:rsidRPr="00512528">
        <w:rPr>
          <w:rFonts w:ascii="Times New Roman" w:eastAsia="SimSun" w:hAnsi="Times New Roman" w:cs="Times New Roman"/>
          <w:b/>
          <w:kern w:val="3"/>
          <w:sz w:val="32"/>
          <w:lang w:eastAsia="zh-CN" w:bidi="hi-IN"/>
        </w:rPr>
        <w:t>COGNOME E NOME</w:t>
      </w:r>
      <w:r w:rsidR="00DB27E5" w:rsidRPr="00512528">
        <w:rPr>
          <w:rFonts w:ascii="Times New Roman" w:eastAsia="SimSun" w:hAnsi="Times New Roman" w:cs="Times New Roman"/>
          <w:b/>
          <w:kern w:val="3"/>
          <w:sz w:val="32"/>
          <w:lang w:eastAsia="zh-CN" w:bidi="hi-IN"/>
        </w:rPr>
        <w:t xml:space="preserve"> CANDIDATO\A_______________________</w:t>
      </w:r>
      <w:bookmarkStart w:id="2" w:name="_GoBack"/>
      <w:bookmarkEnd w:id="2"/>
    </w:p>
    <w:p w14:paraId="5E5BE7F4" w14:textId="77777777" w:rsidR="00B23731" w:rsidRPr="00512528" w:rsidRDefault="00B23731" w:rsidP="0097174A">
      <w:pPr>
        <w:suppressAutoHyphens/>
        <w:ind w:right="502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6"/>
        <w:gridCol w:w="3231"/>
        <w:gridCol w:w="828"/>
        <w:gridCol w:w="1313"/>
        <w:gridCol w:w="1650"/>
      </w:tblGrid>
      <w:tr w:rsidR="00512528" w:rsidRPr="00512528" w14:paraId="035C6073" w14:textId="578F8374" w:rsidTr="00512528">
        <w:tc>
          <w:tcPr>
            <w:tcW w:w="0" w:type="auto"/>
          </w:tcPr>
          <w:p w14:paraId="79760806" w14:textId="5C6257B0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Titolo di accesso alla selezione</w:t>
            </w:r>
            <w:r w:rsidRPr="00512528">
              <w:rPr>
                <w:rFonts w:ascii="Times New Roman" w:hAnsi="Times New Roman" w:cs="Times New Roman"/>
              </w:rPr>
              <w:t xml:space="preserve"> – </w:t>
            </w:r>
            <w:r w:rsidRPr="00512528">
              <w:rPr>
                <w:rFonts w:ascii="Times New Roman" w:hAnsi="Times New Roman" w:cs="Times New Roman"/>
                <w:b/>
                <w:u w:val="single"/>
              </w:rPr>
              <w:t>INARICO DOCENTE</w:t>
            </w:r>
          </w:p>
        </w:tc>
        <w:tc>
          <w:tcPr>
            <w:tcW w:w="0" w:type="auto"/>
          </w:tcPr>
          <w:p w14:paraId="401EB548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Titolo di Laurea o abilitazione all’insegnamento inerenti alla tipologia dell'incarico e coerenti con la figura richiesta</w:t>
            </w:r>
          </w:p>
        </w:tc>
        <w:tc>
          <w:tcPr>
            <w:tcW w:w="0" w:type="auto"/>
            <w:vAlign w:val="center"/>
          </w:tcPr>
          <w:p w14:paraId="751D6298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D7457A" w14:textId="757928BB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Punteggio attribuito dal candidato</w:t>
            </w:r>
          </w:p>
        </w:tc>
        <w:tc>
          <w:tcPr>
            <w:tcW w:w="0" w:type="auto"/>
          </w:tcPr>
          <w:p w14:paraId="37B2E38A" w14:textId="7474B6FF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Punteggio attribuito dal</w:t>
            </w:r>
            <w:r w:rsidRPr="00512528">
              <w:rPr>
                <w:rFonts w:ascii="Times New Roman" w:hAnsi="Times New Roman" w:cs="Times New Roman"/>
              </w:rPr>
              <w:t>la</w:t>
            </w:r>
            <w:r w:rsidRPr="00512528">
              <w:rPr>
                <w:rFonts w:ascii="Times New Roman" w:hAnsi="Times New Roman" w:cs="Times New Roman"/>
              </w:rPr>
              <w:t xml:space="preserve"> </w:t>
            </w:r>
            <w:r w:rsidRPr="00512528">
              <w:rPr>
                <w:rFonts w:ascii="Times New Roman" w:hAnsi="Times New Roman" w:cs="Times New Roman"/>
              </w:rPr>
              <w:t>Commissione</w:t>
            </w:r>
          </w:p>
        </w:tc>
      </w:tr>
      <w:tr w:rsidR="00512528" w:rsidRPr="00512528" w14:paraId="54E5BEF1" w14:textId="64CFFC46" w:rsidTr="00512528">
        <w:tc>
          <w:tcPr>
            <w:tcW w:w="0" w:type="auto"/>
          </w:tcPr>
          <w:p w14:paraId="09ECDFBE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Master universitari di I e II livello inerenti alla tipologia dell'incarico e coerenti con la figura richiesta</w:t>
            </w:r>
          </w:p>
        </w:tc>
        <w:tc>
          <w:tcPr>
            <w:tcW w:w="0" w:type="auto"/>
          </w:tcPr>
          <w:p w14:paraId="5F5025D5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2 punti per titolo </w:t>
            </w:r>
          </w:p>
          <w:p w14:paraId="20C843DB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4 punti</w:t>
            </w:r>
          </w:p>
        </w:tc>
        <w:tc>
          <w:tcPr>
            <w:tcW w:w="0" w:type="auto"/>
            <w:vAlign w:val="center"/>
          </w:tcPr>
          <w:p w14:paraId="3DDFFC7B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D68DC3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0DECC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71F9F6EC" w14:textId="2341AF51" w:rsidTr="00512528">
        <w:tc>
          <w:tcPr>
            <w:tcW w:w="0" w:type="auto"/>
          </w:tcPr>
          <w:p w14:paraId="0CDB0F9A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Certificazioni Linguistiche per alfabetizzazione </w:t>
            </w:r>
          </w:p>
          <w:p w14:paraId="4AF23793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(se coerente con l’incarico) – un solo titolo</w:t>
            </w:r>
          </w:p>
        </w:tc>
        <w:tc>
          <w:tcPr>
            <w:tcW w:w="0" w:type="auto"/>
          </w:tcPr>
          <w:p w14:paraId="494AD7D2" w14:textId="77777777" w:rsidR="00512528" w:rsidRPr="00512528" w:rsidRDefault="00512528" w:rsidP="00512528">
            <w:pPr>
              <w:numPr>
                <w:ilvl w:val="0"/>
                <w:numId w:val="27"/>
              </w:num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certificazione DITALS </w:t>
            </w:r>
          </w:p>
          <w:p w14:paraId="57466FD3" w14:textId="77777777" w:rsidR="00512528" w:rsidRPr="00512528" w:rsidRDefault="00512528" w:rsidP="00512528">
            <w:p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1° livello punti 2 </w:t>
            </w:r>
          </w:p>
          <w:p w14:paraId="443CD801" w14:textId="77777777" w:rsidR="00512528" w:rsidRPr="00512528" w:rsidRDefault="00512528" w:rsidP="00512528">
            <w:p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2° livello punti 4</w:t>
            </w:r>
          </w:p>
          <w:p w14:paraId="6D377CD8" w14:textId="77777777" w:rsidR="00512528" w:rsidRPr="00512528" w:rsidRDefault="00512528" w:rsidP="00512528">
            <w:pPr>
              <w:numPr>
                <w:ilvl w:val="0"/>
                <w:numId w:val="27"/>
              </w:numPr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certificazione CEDILS punti 6</w:t>
            </w:r>
          </w:p>
        </w:tc>
        <w:tc>
          <w:tcPr>
            <w:tcW w:w="0" w:type="auto"/>
            <w:vAlign w:val="center"/>
          </w:tcPr>
          <w:p w14:paraId="04BD6C8C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7CA555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EF772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0FF99750" w14:textId="62BB5DB3" w:rsidTr="00512528">
        <w:tc>
          <w:tcPr>
            <w:tcW w:w="0" w:type="auto"/>
          </w:tcPr>
          <w:p w14:paraId="1D82A131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Certificazioni in lingue straniere (se coerenti con l’incarico) – un solo titolo</w:t>
            </w:r>
          </w:p>
        </w:tc>
        <w:tc>
          <w:tcPr>
            <w:tcW w:w="0" w:type="auto"/>
          </w:tcPr>
          <w:p w14:paraId="376E862E" w14:textId="77777777" w:rsidR="00512528" w:rsidRPr="00512528" w:rsidRDefault="00512528" w:rsidP="00512528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Livello C1 punti 2</w:t>
            </w:r>
          </w:p>
          <w:p w14:paraId="261E6116" w14:textId="77777777" w:rsidR="00512528" w:rsidRPr="00512528" w:rsidRDefault="00512528" w:rsidP="00512528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Livello C2 punti 4</w:t>
            </w:r>
          </w:p>
        </w:tc>
        <w:tc>
          <w:tcPr>
            <w:tcW w:w="0" w:type="auto"/>
            <w:vAlign w:val="center"/>
          </w:tcPr>
          <w:p w14:paraId="767F62AE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73C6720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0674E4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4EDE1A20" w14:textId="17BF3901" w:rsidTr="00512528">
        <w:tc>
          <w:tcPr>
            <w:tcW w:w="0" w:type="auto"/>
          </w:tcPr>
          <w:p w14:paraId="752E9354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Qualificazione per l’insegnamento delle lingue straniere se coerente con l’incarico (CELTA e analoghi) un solo titolo</w:t>
            </w:r>
          </w:p>
        </w:tc>
        <w:tc>
          <w:tcPr>
            <w:tcW w:w="0" w:type="auto"/>
          </w:tcPr>
          <w:p w14:paraId="16D6F15C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6 punti </w:t>
            </w:r>
          </w:p>
        </w:tc>
        <w:tc>
          <w:tcPr>
            <w:tcW w:w="0" w:type="auto"/>
            <w:vAlign w:val="center"/>
          </w:tcPr>
          <w:p w14:paraId="4EF60301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384D9E29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FA9D9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10909218" w14:textId="327CE64D" w:rsidTr="00512528">
        <w:tc>
          <w:tcPr>
            <w:tcW w:w="0" w:type="auto"/>
          </w:tcPr>
          <w:p w14:paraId="399D1285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lastRenderedPageBreak/>
              <w:t>Certificazioni informatiche – un solo titolo</w:t>
            </w:r>
          </w:p>
        </w:tc>
        <w:tc>
          <w:tcPr>
            <w:tcW w:w="0" w:type="auto"/>
          </w:tcPr>
          <w:p w14:paraId="59DC4A70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DIGCOMP.EDU 5 punti</w:t>
            </w:r>
          </w:p>
          <w:p w14:paraId="73208785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DIGCOMP 2.0 3 punti</w:t>
            </w:r>
          </w:p>
          <w:p w14:paraId="41FBFB8B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Altre (riconosciute dal MIM) 2 punti</w:t>
            </w:r>
          </w:p>
        </w:tc>
        <w:tc>
          <w:tcPr>
            <w:tcW w:w="0" w:type="auto"/>
            <w:vAlign w:val="center"/>
          </w:tcPr>
          <w:p w14:paraId="7AEDD1A5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85FFD34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9BEB24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1B000546" w14:textId="0498B5C0" w:rsidTr="00512528">
        <w:tc>
          <w:tcPr>
            <w:tcW w:w="0" w:type="auto"/>
          </w:tcPr>
          <w:p w14:paraId="15414C9B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Docenza presso CPIA</w:t>
            </w:r>
          </w:p>
        </w:tc>
        <w:tc>
          <w:tcPr>
            <w:tcW w:w="0" w:type="auto"/>
          </w:tcPr>
          <w:p w14:paraId="05249E65" w14:textId="77777777" w:rsidR="00512528" w:rsidRPr="00512528" w:rsidRDefault="00512528" w:rsidP="00512528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 punti per anno</w:t>
            </w:r>
          </w:p>
          <w:p w14:paraId="68DD3220" w14:textId="77777777" w:rsidR="00512528" w:rsidRPr="00512528" w:rsidRDefault="00512528" w:rsidP="00512528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 punto per frazione di anno &gt; 4 mesi</w:t>
            </w:r>
          </w:p>
          <w:p w14:paraId="08D8E0A0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30 punti</w:t>
            </w:r>
          </w:p>
        </w:tc>
        <w:tc>
          <w:tcPr>
            <w:tcW w:w="0" w:type="auto"/>
            <w:vAlign w:val="center"/>
          </w:tcPr>
          <w:p w14:paraId="032E1C4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14:paraId="56049228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8128F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2666BA8B" w14:textId="030E727E" w:rsidTr="00512528">
        <w:tc>
          <w:tcPr>
            <w:tcW w:w="0" w:type="auto"/>
          </w:tcPr>
          <w:p w14:paraId="6AD6FF5C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Attività di esperto in incarichi analoghi in progetti PON, PNRR, FAMI ed altri progetti finanziati da autorità nazionali o europee</w:t>
            </w:r>
          </w:p>
        </w:tc>
        <w:tc>
          <w:tcPr>
            <w:tcW w:w="0" w:type="auto"/>
          </w:tcPr>
          <w:p w14:paraId="550F4E5A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5 punto per incarico fino ad un massimo di 25 punti</w:t>
            </w:r>
          </w:p>
        </w:tc>
        <w:tc>
          <w:tcPr>
            <w:tcW w:w="0" w:type="auto"/>
            <w:vAlign w:val="center"/>
          </w:tcPr>
          <w:p w14:paraId="473DBC1F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14:paraId="15FC55D2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4AF38F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23867468" w14:textId="426EA019" w:rsidTr="00512528">
        <w:tc>
          <w:tcPr>
            <w:tcW w:w="0" w:type="auto"/>
          </w:tcPr>
          <w:p w14:paraId="4E0F32B3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Docenza presso altre scuole pubbliche nella materia oggetto di incarico o assimilabile</w:t>
            </w:r>
          </w:p>
        </w:tc>
        <w:tc>
          <w:tcPr>
            <w:tcW w:w="0" w:type="auto"/>
          </w:tcPr>
          <w:p w14:paraId="3818CC74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 punti per anno</w:t>
            </w:r>
          </w:p>
          <w:p w14:paraId="2A68464C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 punto per frazione di anno &gt; 4 mesi</w:t>
            </w:r>
          </w:p>
          <w:p w14:paraId="7D5DA85F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20 punti</w:t>
            </w:r>
          </w:p>
          <w:p w14:paraId="0D1151C1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C7A1BB9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05B05C41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00C62F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71F10BA3" w14:textId="1DBFD085" w:rsidTr="00512528">
        <w:tc>
          <w:tcPr>
            <w:tcW w:w="0" w:type="auto"/>
          </w:tcPr>
          <w:p w14:paraId="782C7858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11BB82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C5347AA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__/100</w:t>
            </w:r>
          </w:p>
        </w:tc>
        <w:tc>
          <w:tcPr>
            <w:tcW w:w="0" w:type="auto"/>
          </w:tcPr>
          <w:p w14:paraId="141167AC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AF30D1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F7A87D" w14:textId="67344A56" w:rsidR="00976D3D" w:rsidRPr="00512528" w:rsidRDefault="00512528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ascii="Times New Roman" w:hAnsi="Times New Roman" w:cs="Times New Roman"/>
        </w:rPr>
      </w:pPr>
      <w:r w:rsidRPr="00512528">
        <w:rPr>
          <w:rFonts w:ascii="Times New Roman" w:hAnsi="Times New Roman" w:cs="Times New Roman"/>
        </w:rPr>
        <w:t xml:space="preserve">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033"/>
        <w:gridCol w:w="3195"/>
        <w:gridCol w:w="855"/>
        <w:gridCol w:w="1118"/>
        <w:gridCol w:w="1427"/>
      </w:tblGrid>
      <w:tr w:rsidR="00512528" w:rsidRPr="00512528" w14:paraId="6F186AD8" w14:textId="43D9ADCB" w:rsidTr="00512528">
        <w:tc>
          <w:tcPr>
            <w:tcW w:w="3041" w:type="dxa"/>
          </w:tcPr>
          <w:p w14:paraId="01624913" w14:textId="4C415D03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Titolo di accesso</w:t>
            </w:r>
            <w:r w:rsidRPr="00512528">
              <w:rPr>
                <w:rFonts w:ascii="Times New Roman" w:hAnsi="Times New Roman" w:cs="Times New Roman"/>
              </w:rPr>
              <w:t xml:space="preserve"> – </w:t>
            </w:r>
            <w:r w:rsidRPr="00512528">
              <w:rPr>
                <w:rFonts w:ascii="Times New Roman" w:hAnsi="Times New Roman" w:cs="Times New Roman"/>
                <w:b/>
                <w:u w:val="single"/>
              </w:rPr>
              <w:t>INCARICO TUTOR</w:t>
            </w:r>
          </w:p>
        </w:tc>
        <w:tc>
          <w:tcPr>
            <w:tcW w:w="3199" w:type="dxa"/>
          </w:tcPr>
          <w:p w14:paraId="329A0BAF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Titolo di Laurea o abilitazione all’insegnamento inerenti alla tipologia dell'incarico e coerenti con la figura richiesta </w:t>
            </w:r>
          </w:p>
        </w:tc>
        <w:tc>
          <w:tcPr>
            <w:tcW w:w="855" w:type="dxa"/>
            <w:vAlign w:val="center"/>
          </w:tcPr>
          <w:p w14:paraId="5ABF11B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14:paraId="5D05008F" w14:textId="327FC946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Punteggio attribuito dal candidato</w:t>
            </w:r>
          </w:p>
        </w:tc>
        <w:tc>
          <w:tcPr>
            <w:tcW w:w="1415" w:type="dxa"/>
          </w:tcPr>
          <w:p w14:paraId="10ED2E66" w14:textId="6B594676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Punteggio attribuito dalla Commissione</w:t>
            </w:r>
          </w:p>
        </w:tc>
      </w:tr>
      <w:tr w:rsidR="00512528" w:rsidRPr="00512528" w14:paraId="696ABD07" w14:textId="7619B6E0" w:rsidTr="00512528">
        <w:tc>
          <w:tcPr>
            <w:tcW w:w="3041" w:type="dxa"/>
          </w:tcPr>
          <w:p w14:paraId="16C7C746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Master universitari di I e II livello inerenti alla tipologia dell'incarico e coerenti con la figura richiesta</w:t>
            </w:r>
          </w:p>
        </w:tc>
        <w:tc>
          <w:tcPr>
            <w:tcW w:w="3199" w:type="dxa"/>
          </w:tcPr>
          <w:p w14:paraId="09348400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5 punti per titolo </w:t>
            </w:r>
          </w:p>
          <w:p w14:paraId="3EB8B6FC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10 punti</w:t>
            </w:r>
          </w:p>
        </w:tc>
        <w:tc>
          <w:tcPr>
            <w:tcW w:w="855" w:type="dxa"/>
            <w:vAlign w:val="center"/>
          </w:tcPr>
          <w:p w14:paraId="4F50CA39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8" w:type="dxa"/>
          </w:tcPr>
          <w:p w14:paraId="4AC4B7A3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3899594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1417E323" w14:textId="603C1F50" w:rsidTr="00512528">
        <w:tc>
          <w:tcPr>
            <w:tcW w:w="3041" w:type="dxa"/>
          </w:tcPr>
          <w:p w14:paraId="3EE2AAF5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 xml:space="preserve">Partecipazione a corsi di formazione afferenti alla tipologia di intervento </w:t>
            </w:r>
          </w:p>
        </w:tc>
        <w:tc>
          <w:tcPr>
            <w:tcW w:w="3199" w:type="dxa"/>
          </w:tcPr>
          <w:p w14:paraId="18C544AF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4 punti per corso massimo 20 punti</w:t>
            </w:r>
          </w:p>
        </w:tc>
        <w:tc>
          <w:tcPr>
            <w:tcW w:w="855" w:type="dxa"/>
            <w:vAlign w:val="center"/>
          </w:tcPr>
          <w:p w14:paraId="62E8B295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8" w:type="dxa"/>
          </w:tcPr>
          <w:p w14:paraId="7748350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D8A2403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7F2516E1" w14:textId="37949322" w:rsidTr="00512528">
        <w:tc>
          <w:tcPr>
            <w:tcW w:w="3041" w:type="dxa"/>
          </w:tcPr>
          <w:p w14:paraId="7371637E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Certificazioni informatiche – un solo titolo</w:t>
            </w:r>
          </w:p>
        </w:tc>
        <w:tc>
          <w:tcPr>
            <w:tcW w:w="3199" w:type="dxa"/>
          </w:tcPr>
          <w:p w14:paraId="6002D84D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DIGCOMP.EDU 5 punti</w:t>
            </w:r>
          </w:p>
          <w:p w14:paraId="6830E1CE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DIGCOMP 2.0 3 punti</w:t>
            </w:r>
          </w:p>
          <w:p w14:paraId="365381E4" w14:textId="77777777" w:rsidR="00512528" w:rsidRPr="00512528" w:rsidRDefault="00512528" w:rsidP="00512528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Altre (riconosciute dal MIM) 2 punti</w:t>
            </w:r>
          </w:p>
        </w:tc>
        <w:tc>
          <w:tcPr>
            <w:tcW w:w="855" w:type="dxa"/>
            <w:vAlign w:val="center"/>
          </w:tcPr>
          <w:p w14:paraId="3CAACA71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8" w:type="dxa"/>
          </w:tcPr>
          <w:p w14:paraId="269F7C67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9DD458F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69C0C682" w14:textId="18C2605C" w:rsidTr="00512528">
        <w:tc>
          <w:tcPr>
            <w:tcW w:w="3041" w:type="dxa"/>
          </w:tcPr>
          <w:p w14:paraId="4CEBC108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Docenza presso CPIA</w:t>
            </w:r>
          </w:p>
        </w:tc>
        <w:tc>
          <w:tcPr>
            <w:tcW w:w="3199" w:type="dxa"/>
          </w:tcPr>
          <w:p w14:paraId="0B591D29" w14:textId="77777777" w:rsidR="00512528" w:rsidRPr="00512528" w:rsidRDefault="00512528" w:rsidP="00512528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 punti per anno</w:t>
            </w:r>
          </w:p>
          <w:p w14:paraId="74C06BC8" w14:textId="77777777" w:rsidR="00512528" w:rsidRPr="00512528" w:rsidRDefault="00512528" w:rsidP="00512528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 punto per frazione di anno &gt; 4 mesi</w:t>
            </w:r>
          </w:p>
          <w:p w14:paraId="14F3D936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30 punti</w:t>
            </w:r>
          </w:p>
        </w:tc>
        <w:tc>
          <w:tcPr>
            <w:tcW w:w="855" w:type="dxa"/>
            <w:vAlign w:val="center"/>
          </w:tcPr>
          <w:p w14:paraId="69E0A257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8" w:type="dxa"/>
          </w:tcPr>
          <w:p w14:paraId="39685FA5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3F761F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3C2DA26B" w14:textId="74772C6E" w:rsidTr="00512528">
        <w:tc>
          <w:tcPr>
            <w:tcW w:w="3041" w:type="dxa"/>
          </w:tcPr>
          <w:p w14:paraId="238C6071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Attività di esperto in incarichi analoghi in progetti PON, PNRR, FAMI ed altri progetti finanziati da autorità nazionali o europee</w:t>
            </w:r>
          </w:p>
        </w:tc>
        <w:tc>
          <w:tcPr>
            <w:tcW w:w="3199" w:type="dxa"/>
          </w:tcPr>
          <w:p w14:paraId="5B5C8227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3 punto per incarico fino ad un massimo di 15 punti</w:t>
            </w:r>
          </w:p>
        </w:tc>
        <w:tc>
          <w:tcPr>
            <w:tcW w:w="855" w:type="dxa"/>
            <w:vAlign w:val="center"/>
          </w:tcPr>
          <w:p w14:paraId="06F9E75E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8" w:type="dxa"/>
          </w:tcPr>
          <w:p w14:paraId="0DF5259E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AF06C2D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148C3A38" w14:textId="1472C9B3" w:rsidTr="00512528">
        <w:tc>
          <w:tcPr>
            <w:tcW w:w="3041" w:type="dxa"/>
          </w:tcPr>
          <w:p w14:paraId="3DBCAF39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Docenza presso altre scuole pubbliche nella materia oggetto di incarico o assimilabile</w:t>
            </w:r>
          </w:p>
        </w:tc>
        <w:tc>
          <w:tcPr>
            <w:tcW w:w="3199" w:type="dxa"/>
          </w:tcPr>
          <w:p w14:paraId="0A9AFB12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 punti per anno</w:t>
            </w:r>
          </w:p>
          <w:p w14:paraId="769EA173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1 punto per frazione di anno &gt; 4 mesi</w:t>
            </w:r>
          </w:p>
          <w:p w14:paraId="3EA4B6A8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Fino ad un massimo di 20 punti</w:t>
            </w:r>
          </w:p>
          <w:p w14:paraId="50002ADD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14:paraId="31794657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8" w:type="dxa"/>
          </w:tcPr>
          <w:p w14:paraId="68E961A2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2B09938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528" w:rsidRPr="00512528" w14:paraId="6C22DE61" w14:textId="1BF2ADDF" w:rsidTr="00512528">
        <w:tc>
          <w:tcPr>
            <w:tcW w:w="3041" w:type="dxa"/>
          </w:tcPr>
          <w:p w14:paraId="62A23C2D" w14:textId="77777777" w:rsidR="00512528" w:rsidRPr="00512528" w:rsidRDefault="00512528" w:rsidP="005125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14:paraId="04EB6F48" w14:textId="77777777" w:rsidR="00512528" w:rsidRPr="00512528" w:rsidRDefault="00512528" w:rsidP="00512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14:paraId="5718C3F8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528">
              <w:rPr>
                <w:rFonts w:ascii="Times New Roman" w:hAnsi="Times New Roman" w:cs="Times New Roman"/>
              </w:rPr>
              <w:t>__/100</w:t>
            </w:r>
          </w:p>
        </w:tc>
        <w:tc>
          <w:tcPr>
            <w:tcW w:w="1118" w:type="dxa"/>
          </w:tcPr>
          <w:p w14:paraId="08ADB967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48050426" w14:textId="77777777" w:rsidR="00512528" w:rsidRPr="00512528" w:rsidRDefault="00512528" w:rsidP="005125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901F22" w14:textId="77777777" w:rsidR="00512528" w:rsidRPr="00512528" w:rsidRDefault="00512528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ascii="Times New Roman" w:hAnsi="Times New Roman" w:cs="Times New Roman"/>
        </w:rPr>
      </w:pPr>
    </w:p>
    <w:p w14:paraId="6542C242" w14:textId="055FD37E" w:rsidR="00B23731" w:rsidRPr="00512528" w:rsidRDefault="00B23731" w:rsidP="00B23731">
      <w:pPr>
        <w:spacing w:after="0" w:line="240" w:lineRule="auto"/>
        <w:ind w:firstLine="113"/>
        <w:rPr>
          <w:rFonts w:ascii="Times New Roman" w:hAnsi="Times New Roman" w:cs="Times New Roman"/>
        </w:rPr>
      </w:pPr>
      <w:proofErr w:type="gramStart"/>
      <w:r w:rsidRPr="00512528">
        <w:rPr>
          <w:rFonts w:ascii="Times New Roman" w:hAnsi="Times New Roman" w:cs="Times New Roman"/>
        </w:rPr>
        <w:t>Data,_</w:t>
      </w:r>
      <w:proofErr w:type="gramEnd"/>
      <w:r w:rsidRPr="00512528">
        <w:rPr>
          <w:rFonts w:ascii="Times New Roman" w:hAnsi="Times New Roman" w:cs="Times New Roman"/>
        </w:rPr>
        <w:t>_____________________</w:t>
      </w:r>
    </w:p>
    <w:p w14:paraId="484149A9" w14:textId="2C050252" w:rsidR="00B23731" w:rsidRPr="00512528" w:rsidRDefault="00B23731" w:rsidP="00B23731">
      <w:pPr>
        <w:spacing w:after="0" w:line="240" w:lineRule="auto"/>
        <w:ind w:firstLine="113"/>
        <w:jc w:val="right"/>
        <w:rPr>
          <w:rFonts w:ascii="Times New Roman" w:hAnsi="Times New Roman" w:cs="Times New Roman"/>
        </w:rPr>
      </w:pPr>
      <w:r w:rsidRPr="00512528">
        <w:rPr>
          <w:rFonts w:ascii="Times New Roman" w:hAnsi="Times New Roman" w:cs="Times New Roman"/>
        </w:rPr>
        <w:t>Firma______________________</w:t>
      </w:r>
    </w:p>
    <w:p w14:paraId="3AC58886" w14:textId="6C6B23A1" w:rsidR="00D2245A" w:rsidRPr="00512528" w:rsidRDefault="00D2245A" w:rsidP="00B23731">
      <w:pPr>
        <w:spacing w:after="0" w:line="240" w:lineRule="auto"/>
        <w:ind w:left="7345" w:firstLine="113"/>
        <w:rPr>
          <w:rFonts w:ascii="Times New Roman" w:hAnsi="Times New Roman" w:cs="Times New Roman"/>
        </w:rPr>
      </w:pP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  <w:r w:rsidRPr="00512528">
        <w:rPr>
          <w:rFonts w:ascii="Times New Roman" w:hAnsi="Times New Roman" w:cs="Times New Roman"/>
        </w:rPr>
        <w:tab/>
      </w:r>
    </w:p>
    <w:sectPr w:rsidR="00D2245A" w:rsidRPr="00512528" w:rsidSect="00B23731">
      <w:headerReference w:type="default" r:id="rId12"/>
      <w:footerReference w:type="default" r:id="rId13"/>
      <w:pgSz w:w="11906" w:h="16838"/>
      <w:pgMar w:top="567" w:right="1134" w:bottom="851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6996BABA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08A3" w14:textId="07CE34B5" w:rsidR="00B44D2C" w:rsidRPr="003316E8" w:rsidRDefault="00B44D2C" w:rsidP="00B44D2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4660F496" w14:textId="77777777" w:rsidR="00B44D2C" w:rsidRDefault="00B44D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BE5F28"/>
    <w:multiLevelType w:val="hybridMultilevel"/>
    <w:tmpl w:val="B3680A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1512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37A6C"/>
    <w:multiLevelType w:val="hybridMultilevel"/>
    <w:tmpl w:val="63460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96861F2"/>
    <w:multiLevelType w:val="hybridMultilevel"/>
    <w:tmpl w:val="5590D294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932C84"/>
    <w:multiLevelType w:val="hybridMultilevel"/>
    <w:tmpl w:val="E7264650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6699A"/>
    <w:multiLevelType w:val="hybridMultilevel"/>
    <w:tmpl w:val="03AA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90414"/>
    <w:multiLevelType w:val="hybridMultilevel"/>
    <w:tmpl w:val="70E0D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7C3197"/>
    <w:multiLevelType w:val="hybridMultilevel"/>
    <w:tmpl w:val="AFAAB28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0D2A53"/>
    <w:multiLevelType w:val="hybridMultilevel"/>
    <w:tmpl w:val="CAF47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8E0E78"/>
    <w:multiLevelType w:val="hybridMultilevel"/>
    <w:tmpl w:val="6F544B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5"/>
  </w:num>
  <w:num w:numId="5">
    <w:abstractNumId w:val="13"/>
  </w:num>
  <w:num w:numId="6">
    <w:abstractNumId w:val="28"/>
  </w:num>
  <w:num w:numId="7">
    <w:abstractNumId w:val="10"/>
  </w:num>
  <w:num w:numId="8">
    <w:abstractNumId w:val="26"/>
  </w:num>
  <w:num w:numId="9">
    <w:abstractNumId w:val="4"/>
  </w:num>
  <w:num w:numId="10">
    <w:abstractNumId w:val="22"/>
  </w:num>
  <w:num w:numId="11">
    <w:abstractNumId w:val="1"/>
  </w:num>
  <w:num w:numId="12">
    <w:abstractNumId w:val="0"/>
  </w:num>
  <w:num w:numId="13">
    <w:abstractNumId w:val="20"/>
  </w:num>
  <w:num w:numId="14">
    <w:abstractNumId w:val="7"/>
  </w:num>
  <w:num w:numId="15">
    <w:abstractNumId w:val="16"/>
  </w:num>
  <w:num w:numId="16">
    <w:abstractNumId w:val="11"/>
  </w:num>
  <w:num w:numId="17">
    <w:abstractNumId w:val="9"/>
  </w:num>
  <w:num w:numId="18">
    <w:abstractNumId w:val="5"/>
  </w:num>
  <w:num w:numId="19">
    <w:abstractNumId w:val="18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24"/>
  </w:num>
  <w:num w:numId="25">
    <w:abstractNumId w:val="29"/>
  </w:num>
  <w:num w:numId="26">
    <w:abstractNumId w:val="2"/>
  </w:num>
  <w:num w:numId="27">
    <w:abstractNumId w:val="8"/>
  </w:num>
  <w:num w:numId="28">
    <w:abstractNumId w:val="15"/>
  </w:num>
  <w:num w:numId="29">
    <w:abstractNumId w:val="27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5756B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3B90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1F2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8D0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6916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2528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2BD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09C0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4B4C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2BD2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4678C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132E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05DC"/>
    <w:rsid w:val="0097174A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E68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3731"/>
    <w:rsid w:val="00B26899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3611"/>
    <w:rsid w:val="00B43FC7"/>
    <w:rsid w:val="00B440F2"/>
    <w:rsid w:val="00B44D2C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814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7E5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5B7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7EB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71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Grigliatabella1">
    <w:name w:val="Griglia tabella1"/>
    <w:basedOn w:val="Tabellanormale"/>
    <w:next w:val="Grigliatabella"/>
    <w:uiPriority w:val="39"/>
    <w:rsid w:val="0051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F6C055-2162-4CA6-8A75-792145B7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2024-03-18T13:12:00Z</dcterms:created>
  <dcterms:modified xsi:type="dcterms:W3CDTF">2025-01-07T12:12:00Z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