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9889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14:paraId="38ED6AA1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14:paraId="03B8FAEB" w14:textId="18DDEF7F" w:rsidR="002179A9" w:rsidRDefault="002179A9" w:rsidP="005F03D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Istanza di </w:t>
      </w:r>
      <w:r>
        <w:rPr>
          <w:rFonts w:ascii="Nirmala UI" w:hAnsi="Nirmala UI" w:cs="Nirmala UI"/>
          <w:b/>
          <w:bCs/>
          <w:spacing w:val="-1"/>
          <w:sz w:val="24"/>
          <w:szCs w:val="24"/>
        </w:rPr>
        <w:t>p</w:t>
      </w: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>artecipazione</w:t>
      </w:r>
      <w:r w:rsidRPr="002A5CF4"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</w:rPr>
        <w:t xml:space="preserve">alla selezione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per il reclutamento di </w:t>
      </w:r>
      <w:r w:rsidR="006272F0">
        <w:rPr>
          <w:rFonts w:ascii="Nirmala UI" w:hAnsi="Nirmala UI" w:cs="Nirmala UI"/>
          <w:b/>
          <w:bCs/>
          <w:sz w:val="24"/>
          <w:szCs w:val="24"/>
        </w:rPr>
        <w:t xml:space="preserve">ulteriore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personale interno in qualità di ESPERTI per azioni di prevenzione e contrasto della dispersione scolastica nei seguenti percorsi formativi: B) percorsi di potenziamento delle competenze di base di motivazione e accompagnamento n. </w:t>
      </w:r>
      <w:r w:rsidR="00DB2B6C">
        <w:rPr>
          <w:rFonts w:ascii="Nirmala UI" w:hAnsi="Nirmala UI" w:cs="Nirmala UI"/>
          <w:b/>
          <w:bCs/>
          <w:sz w:val="24"/>
          <w:szCs w:val="24"/>
        </w:rPr>
        <w:t>1 edizione</w:t>
      </w:r>
      <w:r w:rsidR="00C44532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>D.M. 19/2024.</w:t>
      </w:r>
    </w:p>
    <w:p w14:paraId="06100394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Codice avviso/decreto: M4C1I1.4-2024-1322</w:t>
      </w:r>
    </w:p>
    <w:p w14:paraId="2F65F1F3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CUP: D94D21000530006</w:t>
      </w:r>
    </w:p>
    <w:p w14:paraId="74FFBF0E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TITOLO PROGETTO: “NON PERDIAMOCI DI VISTA 2”,</w:t>
      </w:r>
    </w:p>
    <w:p w14:paraId="18ACFEB3" w14:textId="700EE264" w:rsidR="002179A9" w:rsidRPr="00716B79" w:rsidRDefault="002179A9" w:rsidP="002179A9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14:paraId="720F27A2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 Dirigente Scolastico</w:t>
      </w:r>
    </w:p>
    <w:p w14:paraId="4A70646B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14:paraId="54C92C5E" w14:textId="77777777" w:rsidR="002179A9" w:rsidRPr="00F11F07" w:rsidRDefault="002179A9" w:rsidP="00036856">
      <w:pPr>
        <w:pStyle w:val="Corpotesto"/>
        <w:jc w:val="both"/>
        <w:rPr>
          <w:rFonts w:ascii="Nirmala UI" w:hAnsi="Nirmala UI" w:cs="Nirmala UI"/>
          <w:sz w:val="10"/>
          <w:szCs w:val="24"/>
        </w:rPr>
      </w:pPr>
    </w:p>
    <w:p w14:paraId="6309CADC" w14:textId="77777777" w:rsidR="002179A9" w:rsidRPr="002A5CF4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09B8412D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14:paraId="7CA91A5C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14:paraId="7E653268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14:paraId="0B4BAAB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14:paraId="70E09D0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proofErr w:type="gram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</w:t>
      </w:r>
      <w:proofErr w:type="gramEnd"/>
      <w:r w:rsidRPr="002A5CF4">
        <w:rPr>
          <w:rFonts w:ascii="Nirmala UI" w:hAnsi="Nirmala UI" w:cs="Nirmala UI"/>
          <w:sz w:val="24"/>
          <w:szCs w:val="24"/>
        </w:rPr>
        <w:t>_________________________________ Indirizzo e-mail__________________________</w:t>
      </w:r>
    </w:p>
    <w:p w14:paraId="0EF64BFB" w14:textId="77777777" w:rsidR="002179A9" w:rsidRPr="002A5CF4" w:rsidRDefault="002179A9" w:rsidP="002179A9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14:paraId="23712031" w14:textId="77777777" w:rsidR="005F03D0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bCs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bCs/>
          <w:sz w:val="24"/>
          <w:szCs w:val="24"/>
        </w:rPr>
        <w:t>di</w:t>
      </w:r>
      <w:r w:rsidR="005F03D0">
        <w:rPr>
          <w:rFonts w:ascii="Nirmala UI" w:hAnsi="Nirmala UI" w:cs="Nirmala UI"/>
          <w:bCs/>
          <w:sz w:val="24"/>
          <w:szCs w:val="24"/>
        </w:rPr>
        <w:t>:</w:t>
      </w:r>
    </w:p>
    <w:p w14:paraId="19CD92A9" w14:textId="5B954D9E" w:rsidR="002179A9" w:rsidRPr="005F03D0" w:rsidRDefault="00F11F07" w:rsidP="005F03D0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 w:rsidR="00DB2B6C">
        <w:rPr>
          <w:rFonts w:ascii="Nirmala UI" w:hAnsi="Nirmala UI" w:cs="Nirmala UI"/>
          <w:sz w:val="24"/>
          <w:szCs w:val="24"/>
        </w:rPr>
        <w:t>1 edizione relativa</w:t>
      </w:r>
      <w:bookmarkStart w:id="0" w:name="_GoBack"/>
      <w:bookmarkEnd w:id="0"/>
      <w:r w:rsidRPr="00F11F07">
        <w:rPr>
          <w:rFonts w:ascii="Nirmala UI" w:hAnsi="Nirmala UI" w:cs="Nirmala UI"/>
          <w:sz w:val="24"/>
          <w:szCs w:val="24"/>
        </w:rPr>
        <w:t xml:space="preserve"> </w:t>
      </w:r>
      <w:r w:rsidR="005F03D0">
        <w:rPr>
          <w:rFonts w:ascii="Nirmala UI" w:hAnsi="Nirmala UI" w:cs="Nirmala UI"/>
          <w:sz w:val="24"/>
          <w:szCs w:val="24"/>
        </w:rPr>
        <w:t>a -</w:t>
      </w:r>
      <w:r w:rsidRPr="00F11F07">
        <w:rPr>
          <w:rFonts w:ascii="Nirmala UI" w:hAnsi="Nirmala UI" w:cs="Nirmala UI"/>
          <w:sz w:val="24"/>
          <w:szCs w:val="24"/>
        </w:rPr>
        <w:t xml:space="preserve"> </w:t>
      </w:r>
      <w:r w:rsidR="005F03D0" w:rsidRPr="005F03D0">
        <w:rPr>
          <w:rFonts w:ascii="Nirmala UI" w:hAnsi="Nirmala UI" w:cs="Nirmala UI"/>
          <w:sz w:val="24"/>
          <w:szCs w:val="24"/>
        </w:rPr>
        <w:t>Percorsi di sv</w:t>
      </w:r>
      <w:r w:rsidR="008801DA">
        <w:rPr>
          <w:rFonts w:ascii="Nirmala UI" w:hAnsi="Nirmala UI" w:cs="Nirmala UI"/>
          <w:sz w:val="24"/>
          <w:szCs w:val="24"/>
        </w:rPr>
        <w:t xml:space="preserve">iluppo delle competenze di base, di motivazione e accompagnamento </w:t>
      </w:r>
    </w:p>
    <w:p w14:paraId="7E8012E4" w14:textId="77777777" w:rsidR="002179A9" w:rsidRPr="002A5CF4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14:paraId="767EFB17" w14:textId="56655A6A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  <w:r w:rsidRPr="00E0500C">
        <w:rPr>
          <w:rFonts w:ascii="Nirmala UI" w:hAnsi="Nirmala UI" w:cs="Nirmala UI"/>
        </w:rPr>
        <w:t xml:space="preserve"> </w:t>
      </w:r>
    </w:p>
    <w:p w14:paraId="0DE00AB8" w14:textId="094A6E47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essere in possesso della cittadinanza italiana o di uno degli Stati membri dell’Unione Europea</w:t>
      </w:r>
      <w:r w:rsidRPr="002A5CF4">
        <w:rPr>
          <w:rFonts w:ascii="Nirmala UI" w:hAnsi="Nirmala UI" w:cs="Nirmala UI"/>
        </w:rPr>
        <w:t>;</w:t>
      </w:r>
    </w:p>
    <w:p w14:paraId="4F1B8A0C" w14:textId="77777777" w:rsidR="00E0500C" w:rsidRPr="002A5CF4" w:rsidRDefault="00E0500C" w:rsidP="00E0500C">
      <w:pPr>
        <w:pStyle w:val="Paragrafoelenco"/>
        <w:widowControl w:val="0"/>
        <w:tabs>
          <w:tab w:val="left" w:pos="1276"/>
        </w:tabs>
        <w:autoSpaceDE w:val="0"/>
        <w:autoSpaceDN w:val="0"/>
        <w:spacing w:line="260" w:lineRule="exact"/>
        <w:ind w:left="2020"/>
        <w:jc w:val="both"/>
        <w:rPr>
          <w:rFonts w:ascii="Nirmala UI" w:hAnsi="Nirmala UI" w:cs="Nirmala UI"/>
        </w:rPr>
      </w:pPr>
    </w:p>
    <w:p w14:paraId="10B81D4E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14:paraId="0248EE9D" w14:textId="0BEE8902" w:rsidR="002179A9" w:rsidRPr="002A5CF4" w:rsidRDefault="002179A9" w:rsidP="00036856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6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  <w:r w:rsidR="00036856">
        <w:rPr>
          <w:rFonts w:ascii="Nirmala UI" w:hAnsi="Nirmala UI" w:cs="Nirmala UI"/>
        </w:rPr>
        <w:t xml:space="preserve"> </w:t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</w:p>
    <w:p w14:paraId="42F6B621" w14:textId="77777777" w:rsidR="002179A9" w:rsidRPr="00036856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lastRenderedPageBreak/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14:paraId="2A011396" w14:textId="264374B4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 temporaneamente inabilitati o interdetti dai pubblici uffici;</w:t>
      </w:r>
    </w:p>
    <w:p w14:paraId="590AD7EF" w14:textId="35FC4573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</w:t>
      </w:r>
      <w:r>
        <w:rPr>
          <w:rFonts w:ascii="Nirmala UI" w:hAnsi="Nirmala UI" w:cs="Nirmala UI"/>
        </w:rPr>
        <w:t xml:space="preserve"> stato oggetto di provvedimenti disciplinare da parte dell’Amministrazione di appartenenza;</w:t>
      </w:r>
    </w:p>
    <w:p w14:paraId="0DB5F991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14:paraId="1933F789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14:paraId="79ABFDA9" w14:textId="6CA0BC98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</w:t>
      </w:r>
      <w:proofErr w:type="gramStart"/>
      <w:r>
        <w:rPr>
          <w:rFonts w:ascii="Nirmala UI" w:hAnsi="Nirmala UI" w:cs="Nirmala UI"/>
        </w:rPr>
        <w:t xml:space="preserve">l’ </w:t>
      </w:r>
      <w:r w:rsidR="009143DA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</w:rPr>
        <w:t>carico</w:t>
      </w:r>
      <w:proofErr w:type="gramEnd"/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14:paraId="562F33C1" w14:textId="77777777" w:rsidR="002179A9" w:rsidRPr="002A5CF4" w:rsidRDefault="002179A9" w:rsidP="002179A9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14:paraId="6BE15A96" w14:textId="1A977972" w:rsidR="002179A9" w:rsidRPr="002A5CF4" w:rsidRDefault="002179A9" w:rsidP="002179A9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14:paraId="401AC070" w14:textId="30451654" w:rsidR="002179A9" w:rsidRDefault="004C3663" w:rsidP="002179A9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2F5C5BB5" w14:textId="77777777" w:rsidR="00FE1534" w:rsidRPr="00F11F07" w:rsidRDefault="00FE1534" w:rsidP="00036856">
      <w:pPr>
        <w:pStyle w:val="Corpotesto"/>
        <w:ind w:left="142"/>
        <w:jc w:val="both"/>
        <w:rPr>
          <w:rFonts w:ascii="Nirmala UI" w:hAnsi="Nirmala UI" w:cs="Nirmala UI"/>
          <w:sz w:val="14"/>
          <w:szCs w:val="24"/>
        </w:rPr>
      </w:pPr>
    </w:p>
    <w:p w14:paraId="73A5648D" w14:textId="26B93871" w:rsidR="002179A9" w:rsidRPr="002A5CF4" w:rsidRDefault="002179A9" w:rsidP="00036856">
      <w:pPr>
        <w:pStyle w:val="Corpotesto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  <w:r w:rsidR="00036856">
        <w:rPr>
          <w:rFonts w:ascii="Nirmala UI" w:hAnsi="Nirmala UI" w:cs="Nirmala UI"/>
          <w:sz w:val="24"/>
          <w:szCs w:val="24"/>
        </w:rPr>
        <w:t>:</w:t>
      </w:r>
    </w:p>
    <w:p w14:paraId="08136B36" w14:textId="77777777" w:rsidR="002179A9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Documento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identità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fotocopia</w:t>
      </w:r>
    </w:p>
    <w:p w14:paraId="263FC9D9" w14:textId="1A9EF95F" w:rsidR="00036856" w:rsidRPr="00036856" w:rsidRDefault="00036856" w:rsidP="00036856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14:paraId="6C04B39B" w14:textId="20B65B0B" w:rsidR="002179A9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(griglia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di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valutazione)</w:t>
      </w:r>
    </w:p>
    <w:p w14:paraId="0ECF8672" w14:textId="2C86A9FA" w:rsidR="00036856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(</w:t>
      </w:r>
      <w:r>
        <w:rPr>
          <w:rFonts w:asciiTheme="minorHAnsi" w:eastAsiaTheme="minorEastAsia" w:hAnsiTheme="minorHAnsi" w:cstheme="minorBidi"/>
          <w:bCs/>
        </w:rPr>
        <w:t>tabella progetto dell’attività)</w:t>
      </w:r>
    </w:p>
    <w:p w14:paraId="65765BB2" w14:textId="510BF3E9" w:rsidR="004C3663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4 (</w:t>
      </w:r>
      <w:r w:rsidR="004C3663">
        <w:rPr>
          <w:rFonts w:ascii="Nirmala UI" w:hAnsi="Nirmala UI" w:cs="Nirmala UI"/>
        </w:rPr>
        <w:t>Dichiarazione di insussistenza di incompatibilità</w:t>
      </w:r>
      <w:r>
        <w:rPr>
          <w:rFonts w:ascii="Nirmala UI" w:hAnsi="Nirmala UI" w:cs="Nirmala UI"/>
        </w:rPr>
        <w:t>)</w:t>
      </w:r>
    </w:p>
    <w:p w14:paraId="2BE859E9" w14:textId="77777777" w:rsidR="002179A9" w:rsidRPr="00F11F07" w:rsidRDefault="002179A9" w:rsidP="002179A9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  <w:sz w:val="6"/>
        </w:rPr>
      </w:pPr>
    </w:p>
    <w:p w14:paraId="0BCDF7B2" w14:textId="77777777" w:rsidR="002179A9" w:rsidRDefault="002179A9" w:rsidP="002179A9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  <w:u w:val="thick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14:paraId="31E8E810" w14:textId="77777777" w:rsidR="00E0500C" w:rsidRPr="00E0500C" w:rsidRDefault="00E0500C" w:rsidP="00E0500C"/>
    <w:p w14:paraId="6CEE8E8B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16DF4FBA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10025556" w14:textId="77777777" w:rsidR="002179A9" w:rsidRPr="002A5CF4" w:rsidRDefault="002179A9" w:rsidP="002179A9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449071A6" w14:textId="19C5803B" w:rsidR="002179A9" w:rsidRPr="001E35BD" w:rsidRDefault="002179A9" w:rsidP="00036856">
      <w:pPr>
        <w:pStyle w:val="Corpotesto"/>
        <w:spacing w:before="9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</w:t>
      </w:r>
      <w:r w:rsidR="00850B61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</w:t>
      </w:r>
      <w:r w:rsidR="00036856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14:paraId="7464C9FD" w14:textId="77777777" w:rsidR="002179A9" w:rsidRPr="002A5CF4" w:rsidRDefault="002179A9" w:rsidP="002179A9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59A5E333" w14:textId="77777777" w:rsidR="002179A9" w:rsidRPr="00F11F07" w:rsidRDefault="002179A9" w:rsidP="00036856">
      <w:pPr>
        <w:pStyle w:val="Corpotesto"/>
        <w:tabs>
          <w:tab w:val="left" w:pos="3854"/>
          <w:tab w:val="left" w:pos="9222"/>
        </w:tabs>
        <w:ind w:left="1298" w:hanging="1298"/>
        <w:jc w:val="both"/>
        <w:rPr>
          <w:rFonts w:ascii="Nirmala UI" w:hAnsi="Nirmala UI" w:cs="Nirmala UI"/>
          <w:sz w:val="8"/>
          <w:szCs w:val="24"/>
        </w:rPr>
      </w:pPr>
    </w:p>
    <w:p w14:paraId="719A28E4" w14:textId="47CCE04B" w:rsidR="00036856" w:rsidRDefault="002179A9" w:rsidP="00850B61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sectPr w:rsidR="00036856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7E3F4D87" w:rsidR="009F4F91" w:rsidRDefault="002179A9">
    <w:r>
      <w:rPr>
        <w:noProof/>
      </w:rPr>
      <w:drawing>
        <wp:anchor distT="0" distB="0" distL="114300" distR="114300" simplePos="0" relativeHeight="251659264" behindDoc="1" locked="0" layoutInCell="1" allowOverlap="1" wp14:anchorId="316C1C33" wp14:editId="5D8E3C6A">
          <wp:simplePos x="0" y="0"/>
          <wp:positionH relativeFrom="column">
            <wp:posOffset>-354965</wp:posOffset>
          </wp:positionH>
          <wp:positionV relativeFrom="paragraph">
            <wp:posOffset>309880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82CB8"/>
    <w:multiLevelType w:val="hybridMultilevel"/>
    <w:tmpl w:val="AFD40B0A"/>
    <w:lvl w:ilvl="0" w:tplc="8C201CCE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6C3D1E"/>
    <w:multiLevelType w:val="hybridMultilevel"/>
    <w:tmpl w:val="F6163F5C"/>
    <w:lvl w:ilvl="0" w:tplc="AB1CF372">
      <w:numFmt w:val="bullet"/>
      <w:lvlText w:val="-"/>
      <w:lvlJc w:val="left"/>
      <w:pPr>
        <w:ind w:left="720" w:hanging="360"/>
      </w:pPr>
      <w:rPr>
        <w:rFonts w:ascii="Nirmala UI" w:eastAsia="Arial" w:hAnsi="Nirmala UI" w:cs="Nirmala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7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1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42"/>
  </w:num>
  <w:num w:numId="11">
    <w:abstractNumId w:val="26"/>
  </w:num>
  <w:num w:numId="12">
    <w:abstractNumId w:val="9"/>
  </w:num>
  <w:num w:numId="13">
    <w:abstractNumId w:val="10"/>
  </w:num>
  <w:num w:numId="14">
    <w:abstractNumId w:val="5"/>
  </w:num>
  <w:num w:numId="15">
    <w:abstractNumId w:val="22"/>
  </w:num>
  <w:num w:numId="16">
    <w:abstractNumId w:val="39"/>
  </w:num>
  <w:num w:numId="17">
    <w:abstractNumId w:val="12"/>
  </w:num>
  <w:num w:numId="18">
    <w:abstractNumId w:val="28"/>
  </w:num>
  <w:num w:numId="19">
    <w:abstractNumId w:val="3"/>
  </w:num>
  <w:num w:numId="20">
    <w:abstractNumId w:val="4"/>
  </w:num>
  <w:num w:numId="21">
    <w:abstractNumId w:val="19"/>
  </w:num>
  <w:num w:numId="22">
    <w:abstractNumId w:val="20"/>
  </w:num>
  <w:num w:numId="23">
    <w:abstractNumId w:val="23"/>
  </w:num>
  <w:num w:numId="24">
    <w:abstractNumId w:val="31"/>
  </w:num>
  <w:num w:numId="25">
    <w:abstractNumId w:val="14"/>
  </w:num>
  <w:num w:numId="26">
    <w:abstractNumId w:val="32"/>
  </w:num>
  <w:num w:numId="27">
    <w:abstractNumId w:val="11"/>
  </w:num>
  <w:num w:numId="28">
    <w:abstractNumId w:val="36"/>
  </w:num>
  <w:num w:numId="29">
    <w:abstractNumId w:val="15"/>
  </w:num>
  <w:num w:numId="30">
    <w:abstractNumId w:val="38"/>
  </w:num>
  <w:num w:numId="31">
    <w:abstractNumId w:val="37"/>
  </w:num>
  <w:num w:numId="32">
    <w:abstractNumId w:val="41"/>
  </w:num>
  <w:num w:numId="33">
    <w:abstractNumId w:val="21"/>
  </w:num>
  <w:num w:numId="34">
    <w:abstractNumId w:val="24"/>
  </w:num>
  <w:num w:numId="35">
    <w:abstractNumId w:val="33"/>
  </w:num>
  <w:num w:numId="36">
    <w:abstractNumId w:val="30"/>
  </w:num>
  <w:num w:numId="37">
    <w:abstractNumId w:val="7"/>
  </w:num>
  <w:num w:numId="38">
    <w:abstractNumId w:val="35"/>
  </w:num>
  <w:num w:numId="39">
    <w:abstractNumId w:val="34"/>
  </w:num>
  <w:num w:numId="40">
    <w:abstractNumId w:val="40"/>
  </w:num>
  <w:num w:numId="41">
    <w:abstractNumId w:val="6"/>
  </w:num>
  <w:num w:numId="42">
    <w:abstractNumId w:val="2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2A77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3D0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272F0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6F4D95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0B61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1D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143DA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3C23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10EF"/>
    <w:rsid w:val="00C436E1"/>
    <w:rsid w:val="00C44532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5F4A"/>
    <w:rsid w:val="00DA7448"/>
    <w:rsid w:val="00DA7978"/>
    <w:rsid w:val="00DA7EDD"/>
    <w:rsid w:val="00DB215F"/>
    <w:rsid w:val="00DB2B6C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00C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7C087A9-BC23-4DCA-BED5-BC984176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EA98B-1C15-4CFF-917D-93BADCE5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2023-10-27T12:11:00Z</cp:lastPrinted>
  <dcterms:created xsi:type="dcterms:W3CDTF">2025-08-25T13:25:00Z</dcterms:created>
  <dcterms:modified xsi:type="dcterms:W3CDTF">2025-08-25T13:25:00Z</dcterms:modified>
</cp:coreProperties>
</file>