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56" w:rsidRPr="001C71AB" w:rsidRDefault="003F4856" w:rsidP="003F4856">
      <w:pPr>
        <w:jc w:val="center"/>
        <w:rPr>
          <w:rFonts w:ascii="Tahoma" w:hAnsi="Tahoma" w:cs="Tahoma"/>
        </w:rPr>
      </w:pPr>
    </w:p>
    <w:p w:rsidR="003F4856" w:rsidRPr="00EB043D" w:rsidRDefault="003F4856" w:rsidP="003F4856">
      <w:pPr>
        <w:tabs>
          <w:tab w:val="left" w:pos="1440"/>
          <w:tab w:val="center" w:pos="6804"/>
        </w:tabs>
        <w:ind w:firstLine="284"/>
        <w:rPr>
          <w:rFonts w:ascii="Tahoma" w:hAnsi="Tahoma" w:cs="Tahoma"/>
          <w:sz w:val="16"/>
        </w:rPr>
      </w:pPr>
    </w:p>
    <w:p w:rsidR="00846B0A" w:rsidRPr="00EB043D" w:rsidRDefault="00846B0A" w:rsidP="00846B0A">
      <w:pPr>
        <w:jc w:val="center"/>
        <w:rPr>
          <w:rFonts w:ascii="Tahoma" w:hAnsi="Tahoma" w:cs="Tahoma"/>
          <w:b/>
          <w:sz w:val="22"/>
          <w:szCs w:val="22"/>
        </w:rPr>
      </w:pPr>
      <w:r w:rsidRPr="00EB043D">
        <w:rPr>
          <w:rFonts w:ascii="Tahoma" w:hAnsi="Tahoma" w:cs="Tahoma"/>
          <w:b/>
          <w:sz w:val="22"/>
          <w:szCs w:val="22"/>
        </w:rPr>
        <w:t>ALLEGATO 3 – Dichiarazione di insussistenza di incompatibilità</w:t>
      </w:r>
    </w:p>
    <w:p w:rsidR="00FF6006" w:rsidRPr="00EB043D" w:rsidRDefault="00FF6006" w:rsidP="00846B0A">
      <w:pPr>
        <w:rPr>
          <w:rFonts w:ascii="Tahoma" w:hAnsi="Tahoma" w:cs="Tahoma"/>
          <w:b/>
          <w:sz w:val="22"/>
          <w:szCs w:val="22"/>
        </w:rPr>
      </w:pPr>
    </w:p>
    <w:p w:rsidR="0077270A" w:rsidRPr="0077270A" w:rsidRDefault="00717143" w:rsidP="0077270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717143">
        <w:rPr>
          <w:rFonts w:ascii="Tahoma" w:hAnsi="Tahoma" w:cs="Tahoma"/>
          <w:b/>
          <w:sz w:val="22"/>
          <w:szCs w:val="22"/>
        </w:rPr>
        <w:t xml:space="preserve">per espletamento di attività specialistiche di supporto </w:t>
      </w:r>
      <w:r w:rsidR="00262AFA">
        <w:rPr>
          <w:rFonts w:ascii="Tahoma" w:hAnsi="Tahoma" w:cs="Tahoma"/>
          <w:b/>
          <w:sz w:val="22"/>
          <w:szCs w:val="22"/>
        </w:rPr>
        <w:t>amministrativo</w:t>
      </w:r>
      <w:r w:rsidRPr="00717143">
        <w:rPr>
          <w:rFonts w:ascii="Tahoma" w:hAnsi="Tahoma" w:cs="Tahoma"/>
          <w:b/>
          <w:sz w:val="22"/>
          <w:szCs w:val="22"/>
        </w:rPr>
        <w:t xml:space="preserve"> in attuazione della linea di investimento </w:t>
      </w:r>
      <w:r w:rsidR="0077270A" w:rsidRPr="0077270A">
        <w:rPr>
          <w:rFonts w:ascii="Tahoma" w:hAnsi="Tahoma" w:cs="Tahoma"/>
          <w:b/>
          <w:sz w:val="22"/>
          <w:szCs w:val="22"/>
        </w:rPr>
        <w:t xml:space="preserve">2.1 “Didattica digitale integrata e formazione sulla transizione digitale del personale scolastico” nell’ambito della Missione 4 – Componente 1 – del Piano nazionale di ripresa e resilienza, finanziato dall’Unione Europea – </w:t>
      </w:r>
      <w:proofErr w:type="spellStart"/>
      <w:r w:rsidR="0077270A" w:rsidRPr="0077270A">
        <w:rPr>
          <w:rFonts w:ascii="Tahoma" w:hAnsi="Tahoma" w:cs="Tahoma"/>
          <w:b/>
          <w:sz w:val="22"/>
          <w:szCs w:val="22"/>
        </w:rPr>
        <w:t>Next</w:t>
      </w:r>
      <w:proofErr w:type="spellEnd"/>
      <w:r w:rsidR="0077270A" w:rsidRPr="0077270A">
        <w:rPr>
          <w:rFonts w:ascii="Tahoma" w:hAnsi="Tahoma" w:cs="Tahoma"/>
          <w:b/>
          <w:sz w:val="22"/>
          <w:szCs w:val="22"/>
        </w:rPr>
        <w:t xml:space="preserve"> Generation EU</w:t>
      </w:r>
    </w:p>
    <w:p w:rsidR="0077270A" w:rsidRPr="0077270A" w:rsidRDefault="0077270A" w:rsidP="0077270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77270A">
        <w:rPr>
          <w:rFonts w:ascii="Tahoma" w:hAnsi="Tahoma" w:cs="Tahoma"/>
          <w:sz w:val="22"/>
          <w:szCs w:val="22"/>
        </w:rPr>
        <w:t>Codice Progetto:</w:t>
      </w:r>
      <w:r w:rsidRPr="0077270A">
        <w:rPr>
          <w:rFonts w:ascii="Tahoma" w:hAnsi="Tahoma" w:cs="Tahoma"/>
          <w:b/>
          <w:sz w:val="22"/>
          <w:szCs w:val="22"/>
        </w:rPr>
        <w:t xml:space="preserve"> M4C1I2.1-2023-1222-P-43967</w:t>
      </w:r>
    </w:p>
    <w:p w:rsidR="0077270A" w:rsidRPr="0077270A" w:rsidRDefault="0077270A" w:rsidP="0077270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77270A">
        <w:rPr>
          <w:rFonts w:ascii="Tahoma" w:hAnsi="Tahoma" w:cs="Tahoma"/>
          <w:sz w:val="22"/>
          <w:szCs w:val="22"/>
        </w:rPr>
        <w:t>CUP:</w:t>
      </w:r>
      <w:r w:rsidRPr="0077270A">
        <w:rPr>
          <w:rFonts w:ascii="Tahoma" w:hAnsi="Tahoma" w:cs="Tahoma"/>
          <w:b/>
          <w:sz w:val="22"/>
          <w:szCs w:val="22"/>
        </w:rPr>
        <w:t xml:space="preserve"> D94D23005360006</w:t>
      </w:r>
    </w:p>
    <w:p w:rsidR="00FF6006" w:rsidRDefault="0077270A" w:rsidP="0077270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ahoma" w:hAnsi="Tahoma" w:cs="Tahoma"/>
          <w:sz w:val="20"/>
          <w:szCs w:val="22"/>
        </w:rPr>
      </w:pPr>
      <w:r w:rsidRPr="0077270A">
        <w:rPr>
          <w:rFonts w:ascii="Tahoma" w:hAnsi="Tahoma" w:cs="Tahoma"/>
          <w:sz w:val="22"/>
          <w:szCs w:val="22"/>
        </w:rPr>
        <w:t>TITOLO PROGETTO:</w:t>
      </w:r>
      <w:r w:rsidRPr="0077270A">
        <w:rPr>
          <w:rFonts w:ascii="Tahoma" w:hAnsi="Tahoma" w:cs="Tahoma"/>
          <w:b/>
          <w:sz w:val="22"/>
          <w:szCs w:val="22"/>
        </w:rPr>
        <w:t xml:space="preserve"> TUTTI IN… FORMA DIGITALE</w:t>
      </w:r>
    </w:p>
    <w:p w:rsidR="007F7D9F" w:rsidRPr="00EB043D" w:rsidRDefault="007F7D9F" w:rsidP="00B72615">
      <w:pPr>
        <w:spacing w:line="360" w:lineRule="auto"/>
        <w:rPr>
          <w:rFonts w:ascii="Tahoma" w:hAnsi="Tahoma" w:cs="Tahoma"/>
          <w:sz w:val="20"/>
          <w:szCs w:val="22"/>
        </w:rPr>
      </w:pPr>
    </w:p>
    <w:p w:rsidR="00846B0A" w:rsidRDefault="00846B0A" w:rsidP="00717143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Il sottoscritto ____________________________________________________________________</w:t>
      </w:r>
      <w:r w:rsidR="00717143">
        <w:rPr>
          <w:rFonts w:ascii="Tahoma" w:hAnsi="Tahoma" w:cs="Tahoma"/>
          <w:sz w:val="20"/>
          <w:szCs w:val="22"/>
        </w:rPr>
        <w:t>_________</w:t>
      </w:r>
    </w:p>
    <w:p w:rsidR="00717143" w:rsidRPr="00EB043D" w:rsidRDefault="00717143" w:rsidP="00717143">
      <w:pPr>
        <w:rPr>
          <w:rFonts w:ascii="Tahoma" w:hAnsi="Tahoma" w:cs="Tahoma"/>
          <w:sz w:val="20"/>
          <w:szCs w:val="22"/>
        </w:rPr>
      </w:pPr>
    </w:p>
    <w:p w:rsidR="00846B0A" w:rsidRDefault="00846B0A" w:rsidP="00717143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Codice Fiscale ______________________________ nato a ______________________________</w:t>
      </w:r>
      <w:r w:rsidR="00717143">
        <w:rPr>
          <w:rFonts w:ascii="Tahoma" w:hAnsi="Tahoma" w:cs="Tahoma"/>
          <w:sz w:val="20"/>
          <w:szCs w:val="22"/>
        </w:rPr>
        <w:t>__________</w:t>
      </w:r>
    </w:p>
    <w:p w:rsidR="00717143" w:rsidRPr="00717143" w:rsidRDefault="00717143" w:rsidP="00717143">
      <w:pPr>
        <w:rPr>
          <w:rFonts w:ascii="Tahoma" w:hAnsi="Tahoma" w:cs="Tahoma"/>
          <w:sz w:val="16"/>
          <w:szCs w:val="16"/>
        </w:rPr>
      </w:pPr>
    </w:p>
    <w:p w:rsidR="00717143" w:rsidRDefault="00846B0A" w:rsidP="00717143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>il ______________________ avendo preso visione del Bando indetto da</w:t>
      </w:r>
      <w:r w:rsidR="00717143">
        <w:rPr>
          <w:rFonts w:ascii="Tahoma" w:hAnsi="Tahoma" w:cs="Tahoma"/>
          <w:sz w:val="20"/>
          <w:szCs w:val="22"/>
        </w:rPr>
        <w:t>l</w:t>
      </w:r>
      <w:r w:rsidRPr="00EB043D">
        <w:rPr>
          <w:rFonts w:ascii="Tahoma" w:hAnsi="Tahoma" w:cs="Tahoma"/>
          <w:sz w:val="20"/>
          <w:szCs w:val="22"/>
        </w:rPr>
        <w:t>l</w:t>
      </w:r>
      <w:r w:rsidR="00717143">
        <w:rPr>
          <w:rFonts w:ascii="Tahoma" w:hAnsi="Tahoma" w:cs="Tahoma"/>
          <w:sz w:val="20"/>
          <w:szCs w:val="22"/>
        </w:rPr>
        <w:t>a</w:t>
      </w:r>
      <w:r w:rsidRPr="00EB043D">
        <w:rPr>
          <w:rFonts w:ascii="Tahoma" w:hAnsi="Tahoma" w:cs="Tahoma"/>
          <w:sz w:val="20"/>
          <w:szCs w:val="22"/>
        </w:rPr>
        <w:t xml:space="preserve"> Dirigente Scolas</w:t>
      </w:r>
      <w:r w:rsidR="007F7D9F">
        <w:rPr>
          <w:rFonts w:ascii="Tahoma" w:hAnsi="Tahoma" w:cs="Tahoma"/>
          <w:sz w:val="20"/>
          <w:szCs w:val="22"/>
        </w:rPr>
        <w:t>tic</w:t>
      </w:r>
      <w:r w:rsidR="00717143">
        <w:rPr>
          <w:rFonts w:ascii="Tahoma" w:hAnsi="Tahoma" w:cs="Tahoma"/>
          <w:sz w:val="20"/>
          <w:szCs w:val="22"/>
        </w:rPr>
        <w:t>a</w:t>
      </w:r>
      <w:r w:rsidR="007F7D9F">
        <w:rPr>
          <w:rFonts w:ascii="Tahoma" w:hAnsi="Tahoma" w:cs="Tahoma"/>
          <w:sz w:val="20"/>
          <w:szCs w:val="22"/>
        </w:rPr>
        <w:t xml:space="preserve"> con riferimento </w:t>
      </w:r>
      <w:r w:rsidR="007F7D9F" w:rsidRPr="007F7D9F">
        <w:rPr>
          <w:rFonts w:ascii="Tahoma" w:hAnsi="Tahoma" w:cs="Tahoma"/>
          <w:sz w:val="20"/>
          <w:szCs w:val="22"/>
        </w:rPr>
        <w:t xml:space="preserve">per il reclutamento di personale </w:t>
      </w:r>
      <w:r w:rsidR="00717143">
        <w:rPr>
          <w:rFonts w:ascii="Tahoma" w:hAnsi="Tahoma" w:cs="Tahoma"/>
          <w:sz w:val="20"/>
          <w:szCs w:val="22"/>
        </w:rPr>
        <w:t xml:space="preserve">amministrativo </w:t>
      </w:r>
      <w:r w:rsidR="007F7D9F" w:rsidRPr="007F7D9F">
        <w:rPr>
          <w:rFonts w:ascii="Tahoma" w:hAnsi="Tahoma" w:cs="Tahoma"/>
          <w:sz w:val="20"/>
          <w:szCs w:val="22"/>
        </w:rPr>
        <w:t>interno</w:t>
      </w:r>
      <w:r w:rsidR="007F7D9F">
        <w:rPr>
          <w:rFonts w:ascii="Tahoma" w:hAnsi="Tahoma" w:cs="Tahoma"/>
          <w:sz w:val="20"/>
          <w:szCs w:val="22"/>
        </w:rPr>
        <w:t xml:space="preserve"> </w:t>
      </w:r>
      <w:r w:rsidR="00262AFA">
        <w:rPr>
          <w:rFonts w:ascii="Tahoma" w:hAnsi="Tahoma" w:cs="Tahoma"/>
          <w:sz w:val="20"/>
          <w:szCs w:val="22"/>
        </w:rPr>
        <w:t xml:space="preserve">per l’espletamento di attività </w:t>
      </w:r>
      <w:r w:rsidR="00717143">
        <w:rPr>
          <w:rFonts w:ascii="Tahoma" w:hAnsi="Tahoma" w:cs="Tahoma"/>
          <w:sz w:val="20"/>
          <w:szCs w:val="22"/>
        </w:rPr>
        <w:t xml:space="preserve">di supporto </w:t>
      </w:r>
      <w:r w:rsidR="00262AFA">
        <w:rPr>
          <w:rFonts w:ascii="Tahoma" w:hAnsi="Tahoma" w:cs="Tahoma"/>
          <w:sz w:val="20"/>
          <w:szCs w:val="22"/>
        </w:rPr>
        <w:t>amministrativo</w:t>
      </w:r>
      <w:r w:rsidR="007F7D9F" w:rsidRPr="007F7D9F">
        <w:rPr>
          <w:rFonts w:ascii="Tahoma" w:hAnsi="Tahoma" w:cs="Tahoma"/>
          <w:sz w:val="20"/>
          <w:szCs w:val="22"/>
        </w:rPr>
        <w:t xml:space="preserve"> in attuazione della linea di investimento </w:t>
      </w:r>
      <w:r w:rsidR="0077270A" w:rsidRPr="0077270A">
        <w:rPr>
          <w:rFonts w:ascii="Tahoma" w:hAnsi="Tahoma" w:cs="Tahoma"/>
          <w:sz w:val="20"/>
          <w:szCs w:val="22"/>
        </w:rPr>
        <w:t xml:space="preserve">2.1 “Didattica digitale integrata e formazione sulla transizione digitale del personale scolastico” nell’ambito della Missione 4 – Componente 1 – del Piano nazionale di ripresa e resilienza, finanziato dall’Unione Europea – </w:t>
      </w:r>
      <w:proofErr w:type="spellStart"/>
      <w:r w:rsidR="0077270A" w:rsidRPr="0077270A">
        <w:rPr>
          <w:rFonts w:ascii="Tahoma" w:hAnsi="Tahoma" w:cs="Tahoma"/>
          <w:sz w:val="20"/>
          <w:szCs w:val="22"/>
        </w:rPr>
        <w:t>Next</w:t>
      </w:r>
      <w:proofErr w:type="spellEnd"/>
      <w:r w:rsidR="0077270A" w:rsidRPr="0077270A">
        <w:rPr>
          <w:rFonts w:ascii="Tahoma" w:hAnsi="Tahoma" w:cs="Tahoma"/>
          <w:sz w:val="20"/>
          <w:szCs w:val="22"/>
        </w:rPr>
        <w:t xml:space="preserve"> Generation EU</w:t>
      </w:r>
    </w:p>
    <w:p w:rsidR="0077270A" w:rsidRPr="00717143" w:rsidRDefault="0077270A" w:rsidP="00717143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846B0A" w:rsidRPr="00EB043D" w:rsidRDefault="00846B0A" w:rsidP="00846B0A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CONSAPEVOLE</w:t>
      </w:r>
    </w:p>
    <w:p w:rsidR="00717143" w:rsidRPr="00717143" w:rsidRDefault="00717143" w:rsidP="00717143">
      <w:pPr>
        <w:rPr>
          <w:rFonts w:ascii="Tahoma" w:hAnsi="Tahoma" w:cs="Tahoma"/>
          <w:sz w:val="16"/>
          <w:szCs w:val="16"/>
        </w:rPr>
      </w:pPr>
    </w:p>
    <w:p w:rsidR="00846B0A" w:rsidRPr="00EB043D" w:rsidRDefault="00846B0A" w:rsidP="00846B0A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717143" w:rsidRPr="00717143" w:rsidRDefault="00717143" w:rsidP="00717143">
      <w:pPr>
        <w:rPr>
          <w:rFonts w:ascii="Tahoma" w:hAnsi="Tahoma" w:cs="Tahoma"/>
          <w:sz w:val="16"/>
          <w:szCs w:val="16"/>
        </w:rPr>
      </w:pPr>
    </w:p>
    <w:p w:rsidR="00846B0A" w:rsidRPr="00EB043D" w:rsidRDefault="00846B0A" w:rsidP="00846B0A">
      <w:pPr>
        <w:jc w:val="center"/>
        <w:rPr>
          <w:rFonts w:ascii="Tahoma" w:hAnsi="Tahoma" w:cs="Tahoma"/>
          <w:b/>
          <w:sz w:val="20"/>
          <w:szCs w:val="22"/>
        </w:rPr>
      </w:pPr>
      <w:r w:rsidRPr="00EB043D">
        <w:rPr>
          <w:rFonts w:ascii="Tahoma" w:hAnsi="Tahoma" w:cs="Tahoma"/>
          <w:b/>
          <w:sz w:val="20"/>
          <w:szCs w:val="22"/>
        </w:rPr>
        <w:t>DICHIARA</w:t>
      </w:r>
    </w:p>
    <w:p w:rsidR="00717143" w:rsidRPr="00717143" w:rsidRDefault="00717143" w:rsidP="00717143">
      <w:pPr>
        <w:rPr>
          <w:rFonts w:ascii="Tahoma" w:hAnsi="Tahoma" w:cs="Tahoma"/>
          <w:sz w:val="16"/>
          <w:szCs w:val="16"/>
        </w:rPr>
      </w:pPr>
    </w:p>
    <w:p w:rsidR="00172515" w:rsidRPr="00172515" w:rsidRDefault="00172515" w:rsidP="00172515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172515">
        <w:rPr>
          <w:rFonts w:ascii="Tahoma" w:hAnsi="Tahoma" w:cs="Tahoma"/>
          <w:sz w:val="20"/>
          <w:szCs w:val="22"/>
        </w:rPr>
        <w:t>Next</w:t>
      </w:r>
      <w:proofErr w:type="spellEnd"/>
      <w:r w:rsidRPr="00172515">
        <w:rPr>
          <w:rFonts w:ascii="Tahoma" w:hAnsi="Tahoma" w:cs="Tahoma"/>
          <w:sz w:val="20"/>
          <w:szCs w:val="22"/>
        </w:rPr>
        <w:t xml:space="preserve"> Generation EU;</w:t>
      </w:r>
    </w:p>
    <w:p w:rsidR="00172515" w:rsidRPr="00172515" w:rsidRDefault="00172515" w:rsidP="00172515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>di non essere parente o affine entro il quarto grado del legale rappresentante dell’Istituto Comprensivo “F.lli Sommariva” di Cerea o di altro personale incaricato alla realizzazione del Piano PNRR di cui trattasi;</w:t>
      </w:r>
    </w:p>
    <w:p w:rsidR="00172515" w:rsidRPr="00172515" w:rsidRDefault="00172515" w:rsidP="00172515">
      <w:pPr>
        <w:pStyle w:val="Paragrafoelenco"/>
        <w:numPr>
          <w:ilvl w:val="0"/>
          <w:numId w:val="11"/>
        </w:numPr>
        <w:rPr>
          <w:rFonts w:ascii="Tahoma" w:hAnsi="Tahoma" w:cs="Tahoma"/>
          <w:sz w:val="20"/>
          <w:szCs w:val="22"/>
        </w:rPr>
      </w:pPr>
      <w:r w:rsidRPr="00172515">
        <w:rPr>
          <w:rFonts w:ascii="Tahoma" w:hAnsi="Tahoma" w:cs="Tahoma"/>
          <w:sz w:val="20"/>
          <w:szCs w:val="22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172515" w:rsidRPr="00937E65" w:rsidRDefault="00172515" w:rsidP="00172515">
      <w:pPr>
        <w:numPr>
          <w:ilvl w:val="0"/>
          <w:numId w:val="10"/>
        </w:numPr>
        <w:ind w:left="705" w:right="-6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846B0A" w:rsidRPr="00EB043D" w:rsidRDefault="00293FA0" w:rsidP="00846B0A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</w:t>
      </w:r>
      <w:r w:rsidR="005D586C">
        <w:rPr>
          <w:rFonts w:ascii="Tahoma" w:hAnsi="Tahoma" w:cs="Tahoma"/>
          <w:sz w:val="20"/>
          <w:szCs w:val="22"/>
        </w:rPr>
        <w:t>ata</w:t>
      </w:r>
      <w:r w:rsidR="00846B0A" w:rsidRPr="00EB043D">
        <w:rPr>
          <w:rFonts w:ascii="Tahoma" w:hAnsi="Tahoma" w:cs="Tahoma"/>
          <w:sz w:val="20"/>
          <w:szCs w:val="22"/>
        </w:rPr>
        <w:t xml:space="preserve"> _____________</w:t>
      </w:r>
      <w:r w:rsidR="005D586C">
        <w:rPr>
          <w:rFonts w:ascii="Tahoma" w:hAnsi="Tahoma" w:cs="Tahoma"/>
          <w:sz w:val="20"/>
          <w:szCs w:val="22"/>
        </w:rPr>
        <w:t>____________</w:t>
      </w:r>
      <w:r>
        <w:rPr>
          <w:rFonts w:ascii="Tahoma" w:hAnsi="Tahoma" w:cs="Tahoma"/>
          <w:sz w:val="20"/>
          <w:szCs w:val="22"/>
        </w:rPr>
        <w:tab/>
      </w:r>
      <w:r w:rsidR="00846B0A" w:rsidRPr="00EB043D">
        <w:rPr>
          <w:rFonts w:ascii="Tahoma" w:hAnsi="Tahoma" w:cs="Tahoma"/>
          <w:sz w:val="20"/>
          <w:szCs w:val="22"/>
        </w:rPr>
        <w:tab/>
      </w:r>
      <w:r w:rsidR="00846B0A" w:rsidRPr="00EB043D">
        <w:rPr>
          <w:rFonts w:ascii="Tahoma" w:hAnsi="Tahoma" w:cs="Tahoma"/>
          <w:sz w:val="20"/>
          <w:szCs w:val="22"/>
        </w:rPr>
        <w:tab/>
      </w:r>
      <w:r w:rsidR="00846B0A" w:rsidRPr="00EB043D">
        <w:rPr>
          <w:rFonts w:ascii="Tahoma" w:hAnsi="Tahoma" w:cs="Tahoma"/>
          <w:sz w:val="20"/>
          <w:szCs w:val="22"/>
        </w:rPr>
        <w:tab/>
      </w:r>
      <w:r w:rsidR="00846B0A" w:rsidRPr="00EB043D">
        <w:rPr>
          <w:rFonts w:ascii="Tahoma" w:hAnsi="Tahoma" w:cs="Tahoma"/>
          <w:sz w:val="20"/>
          <w:szCs w:val="22"/>
        </w:rPr>
        <w:tab/>
        <w:t>FIRMA DEL CANDIDATO</w:t>
      </w:r>
    </w:p>
    <w:p w:rsidR="00846B0A" w:rsidRPr="00EB043D" w:rsidRDefault="00846B0A" w:rsidP="00846B0A">
      <w:pPr>
        <w:rPr>
          <w:rFonts w:ascii="Tahoma" w:hAnsi="Tahoma" w:cs="Tahoma"/>
          <w:sz w:val="20"/>
          <w:szCs w:val="22"/>
        </w:rPr>
      </w:pPr>
    </w:p>
    <w:p w:rsidR="00846B0A" w:rsidRPr="00EB043D" w:rsidRDefault="00846B0A" w:rsidP="00846B0A">
      <w:pPr>
        <w:rPr>
          <w:rFonts w:ascii="Tahoma" w:hAnsi="Tahoma" w:cs="Tahoma"/>
          <w:sz w:val="20"/>
          <w:szCs w:val="22"/>
        </w:rPr>
      </w:pP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  <w:t>_____________________</w:t>
      </w:r>
    </w:p>
    <w:p w:rsidR="00846B0A" w:rsidRPr="00717143" w:rsidRDefault="00846B0A" w:rsidP="00636671">
      <w:pPr>
        <w:rPr>
          <w:rFonts w:ascii="Tahoma" w:hAnsi="Tahoma" w:cs="Tahoma"/>
          <w:sz w:val="16"/>
          <w:szCs w:val="22"/>
        </w:rPr>
      </w:pPr>
    </w:p>
    <w:p w:rsidR="00EB043D" w:rsidRPr="00717143" w:rsidRDefault="00EB043D" w:rsidP="00636671">
      <w:pPr>
        <w:rPr>
          <w:rFonts w:ascii="Tahoma" w:hAnsi="Tahoma" w:cs="Tahoma"/>
          <w:sz w:val="16"/>
          <w:szCs w:val="22"/>
        </w:rPr>
      </w:pPr>
    </w:p>
    <w:p w:rsidR="00EB043D" w:rsidRPr="00717143" w:rsidRDefault="00EB043D" w:rsidP="00EB043D">
      <w:pPr>
        <w:jc w:val="left"/>
        <w:rPr>
          <w:rFonts w:ascii="Tahoma" w:hAnsi="Tahoma" w:cs="Tahoma"/>
          <w:sz w:val="16"/>
        </w:rPr>
      </w:pPr>
    </w:p>
    <w:p w:rsidR="00EB043D" w:rsidRPr="00EB043D" w:rsidRDefault="00EB043D" w:rsidP="00A835B5">
      <w:pPr>
        <w:ind w:right="-53"/>
        <w:rPr>
          <w:rFonts w:ascii="Tahoma" w:hAnsi="Tahoma" w:cs="Tahoma"/>
          <w:i/>
          <w:sz w:val="20"/>
        </w:rPr>
      </w:pPr>
      <w:r w:rsidRPr="00EB043D">
        <w:rPr>
          <w:rFonts w:ascii="Tahoma" w:hAnsi="Tahoma" w:cs="Tahoma"/>
          <w:i/>
          <w:sz w:val="20"/>
        </w:rPr>
        <w:t>Il/la sottoscritto/a, ai sensi del GDPR 679/16, autorizza L’Istituzione Scolastica al trattamento dei dati contenuti nella presente autocertificazione esclusivamente nell’ambito e per i fini istituzionali della Pubblica Amministrazione, come da informativa pubblicata in allegato all’Avviso di selezione.</w:t>
      </w:r>
    </w:p>
    <w:p w:rsidR="00EB043D" w:rsidRPr="00EB043D" w:rsidRDefault="00EB043D" w:rsidP="00EB043D">
      <w:pPr>
        <w:pStyle w:val="Corpotesto"/>
        <w:spacing w:before="10"/>
        <w:rPr>
          <w:rFonts w:ascii="Tahoma" w:hAnsi="Tahoma" w:cs="Tahoma"/>
          <w:i/>
          <w:sz w:val="20"/>
          <w:szCs w:val="20"/>
        </w:rPr>
      </w:pPr>
    </w:p>
    <w:p w:rsidR="00293FA0" w:rsidRPr="00EB043D" w:rsidRDefault="00293FA0" w:rsidP="00293FA0">
      <w:pPr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Data</w:t>
      </w:r>
      <w:r w:rsidRPr="00EB043D">
        <w:rPr>
          <w:rFonts w:ascii="Tahoma" w:hAnsi="Tahoma" w:cs="Tahoma"/>
          <w:sz w:val="20"/>
          <w:szCs w:val="22"/>
        </w:rPr>
        <w:t xml:space="preserve"> _____________</w:t>
      </w:r>
      <w:r>
        <w:rPr>
          <w:rFonts w:ascii="Tahoma" w:hAnsi="Tahoma" w:cs="Tahoma"/>
          <w:sz w:val="20"/>
          <w:szCs w:val="22"/>
        </w:rPr>
        <w:t>____________</w:t>
      </w:r>
      <w:r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</w:r>
      <w:r w:rsidRPr="00EB043D">
        <w:rPr>
          <w:rFonts w:ascii="Tahoma" w:hAnsi="Tahoma" w:cs="Tahoma"/>
          <w:sz w:val="20"/>
          <w:szCs w:val="22"/>
        </w:rPr>
        <w:tab/>
        <w:t>FIRMA DEL CANDIDATO</w:t>
      </w:r>
    </w:p>
    <w:p w:rsidR="00EB043D" w:rsidRPr="00EB043D" w:rsidRDefault="00EB043D" w:rsidP="00EB043D">
      <w:pPr>
        <w:rPr>
          <w:rFonts w:ascii="Tahoma" w:hAnsi="Tahoma" w:cs="Tahoma"/>
          <w:sz w:val="20"/>
        </w:rPr>
      </w:pPr>
    </w:p>
    <w:p w:rsidR="00EB043D" w:rsidRPr="00EB043D" w:rsidRDefault="00EB043D" w:rsidP="00EB043D">
      <w:pPr>
        <w:rPr>
          <w:rFonts w:ascii="Tahoma" w:hAnsi="Tahoma" w:cs="Tahoma"/>
          <w:sz w:val="20"/>
        </w:rPr>
      </w:pPr>
    </w:p>
    <w:p w:rsidR="00EB043D" w:rsidRPr="00EB043D" w:rsidRDefault="00EB043D" w:rsidP="00EB043D">
      <w:pPr>
        <w:rPr>
          <w:rFonts w:ascii="Tahoma" w:hAnsi="Tahoma" w:cs="Tahoma"/>
          <w:sz w:val="20"/>
        </w:rPr>
      </w:pP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</w:r>
      <w:r w:rsidRPr="00EB043D">
        <w:rPr>
          <w:rFonts w:ascii="Tahoma" w:hAnsi="Tahoma" w:cs="Tahoma"/>
          <w:sz w:val="20"/>
        </w:rPr>
        <w:tab/>
        <w:t>_____________________</w:t>
      </w:r>
    </w:p>
    <w:sectPr w:rsidR="00EB043D" w:rsidRPr="00EB043D" w:rsidSect="00E36BDD">
      <w:pgSz w:w="11907" w:h="16840"/>
      <w:pgMar w:top="993" w:right="1134" w:bottom="709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C5" w:rsidRDefault="00B768C5">
      <w:r>
        <w:separator/>
      </w:r>
    </w:p>
  </w:endnote>
  <w:endnote w:type="continuationSeparator" w:id="0">
    <w:p w:rsidR="00B768C5" w:rsidRDefault="00B7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kChampa">
    <w:altName w:val="Leelawadee UI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C5" w:rsidRDefault="00B768C5">
      <w:r>
        <w:separator/>
      </w:r>
    </w:p>
  </w:footnote>
  <w:footnote w:type="continuationSeparator" w:id="0">
    <w:p w:rsidR="00B768C5" w:rsidRDefault="00B7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D7CA4"/>
    <w:multiLevelType w:val="hybridMultilevel"/>
    <w:tmpl w:val="033430FE"/>
    <w:lvl w:ilvl="0" w:tplc="FE524A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71"/>
    <w:rsid w:val="00002704"/>
    <w:rsid w:val="00002BD8"/>
    <w:rsid w:val="00003F88"/>
    <w:rsid w:val="000202EB"/>
    <w:rsid w:val="000205B3"/>
    <w:rsid w:val="00034BE1"/>
    <w:rsid w:val="0005435F"/>
    <w:rsid w:val="0006165B"/>
    <w:rsid w:val="00067F90"/>
    <w:rsid w:val="000825E0"/>
    <w:rsid w:val="00086666"/>
    <w:rsid w:val="000B0A80"/>
    <w:rsid w:val="000C3544"/>
    <w:rsid w:val="00104DDC"/>
    <w:rsid w:val="00121E3F"/>
    <w:rsid w:val="00124B85"/>
    <w:rsid w:val="001261B0"/>
    <w:rsid w:val="0013167F"/>
    <w:rsid w:val="0015135F"/>
    <w:rsid w:val="0016777B"/>
    <w:rsid w:val="00172515"/>
    <w:rsid w:val="0018306B"/>
    <w:rsid w:val="00185F7D"/>
    <w:rsid w:val="00190B56"/>
    <w:rsid w:val="00192472"/>
    <w:rsid w:val="00194269"/>
    <w:rsid w:val="001A6BB4"/>
    <w:rsid w:val="001B00F1"/>
    <w:rsid w:val="001B67F5"/>
    <w:rsid w:val="001B7611"/>
    <w:rsid w:val="001C3B02"/>
    <w:rsid w:val="001C71AB"/>
    <w:rsid w:val="001E4326"/>
    <w:rsid w:val="001F1D06"/>
    <w:rsid w:val="00213950"/>
    <w:rsid w:val="00231C16"/>
    <w:rsid w:val="00244F9A"/>
    <w:rsid w:val="00254303"/>
    <w:rsid w:val="00262AFA"/>
    <w:rsid w:val="002736E9"/>
    <w:rsid w:val="00293FA0"/>
    <w:rsid w:val="002C2A06"/>
    <w:rsid w:val="002C5795"/>
    <w:rsid w:val="00306C1C"/>
    <w:rsid w:val="003166F1"/>
    <w:rsid w:val="00337127"/>
    <w:rsid w:val="00342F12"/>
    <w:rsid w:val="00350EA7"/>
    <w:rsid w:val="003862BE"/>
    <w:rsid w:val="00391EAF"/>
    <w:rsid w:val="00392657"/>
    <w:rsid w:val="003A01E8"/>
    <w:rsid w:val="003A7695"/>
    <w:rsid w:val="003B2FF4"/>
    <w:rsid w:val="003B7CCA"/>
    <w:rsid w:val="003D6E3E"/>
    <w:rsid w:val="003D7775"/>
    <w:rsid w:val="003E0FA4"/>
    <w:rsid w:val="003E7BF8"/>
    <w:rsid w:val="003F4856"/>
    <w:rsid w:val="0040679A"/>
    <w:rsid w:val="00407058"/>
    <w:rsid w:val="00417F6D"/>
    <w:rsid w:val="004205E0"/>
    <w:rsid w:val="004210C5"/>
    <w:rsid w:val="00422BE5"/>
    <w:rsid w:val="00444446"/>
    <w:rsid w:val="004638E1"/>
    <w:rsid w:val="00472A35"/>
    <w:rsid w:val="00474969"/>
    <w:rsid w:val="004803CE"/>
    <w:rsid w:val="00481AC0"/>
    <w:rsid w:val="00496170"/>
    <w:rsid w:val="004A4550"/>
    <w:rsid w:val="004A74BB"/>
    <w:rsid w:val="004C78AA"/>
    <w:rsid w:val="004D4FA5"/>
    <w:rsid w:val="004F559D"/>
    <w:rsid w:val="005178E6"/>
    <w:rsid w:val="00522C54"/>
    <w:rsid w:val="00534C8E"/>
    <w:rsid w:val="00552079"/>
    <w:rsid w:val="00554249"/>
    <w:rsid w:val="00557C6F"/>
    <w:rsid w:val="00576DCB"/>
    <w:rsid w:val="00590D12"/>
    <w:rsid w:val="005C4C4D"/>
    <w:rsid w:val="005D45EA"/>
    <w:rsid w:val="005D586C"/>
    <w:rsid w:val="005E164A"/>
    <w:rsid w:val="005E4621"/>
    <w:rsid w:val="005F4CE7"/>
    <w:rsid w:val="00607299"/>
    <w:rsid w:val="006259AE"/>
    <w:rsid w:val="00636671"/>
    <w:rsid w:val="0064350A"/>
    <w:rsid w:val="00647770"/>
    <w:rsid w:val="00653D70"/>
    <w:rsid w:val="006547CA"/>
    <w:rsid w:val="00664064"/>
    <w:rsid w:val="0066457D"/>
    <w:rsid w:val="00672307"/>
    <w:rsid w:val="00685098"/>
    <w:rsid w:val="00686534"/>
    <w:rsid w:val="00687F9B"/>
    <w:rsid w:val="006D6390"/>
    <w:rsid w:val="006E3D59"/>
    <w:rsid w:val="006E4C9F"/>
    <w:rsid w:val="006F43A8"/>
    <w:rsid w:val="00702AE9"/>
    <w:rsid w:val="00717143"/>
    <w:rsid w:val="00733C2A"/>
    <w:rsid w:val="0074158B"/>
    <w:rsid w:val="00750BD3"/>
    <w:rsid w:val="0077270A"/>
    <w:rsid w:val="007A156E"/>
    <w:rsid w:val="007B115C"/>
    <w:rsid w:val="007B1765"/>
    <w:rsid w:val="007E0B8E"/>
    <w:rsid w:val="007E49FF"/>
    <w:rsid w:val="007F7D9F"/>
    <w:rsid w:val="00846B0A"/>
    <w:rsid w:val="008510F2"/>
    <w:rsid w:val="00854BBB"/>
    <w:rsid w:val="0086439F"/>
    <w:rsid w:val="00864427"/>
    <w:rsid w:val="0087223A"/>
    <w:rsid w:val="008B0DD5"/>
    <w:rsid w:val="008B207E"/>
    <w:rsid w:val="008B24E9"/>
    <w:rsid w:val="008B6033"/>
    <w:rsid w:val="008D08B2"/>
    <w:rsid w:val="00903612"/>
    <w:rsid w:val="00920295"/>
    <w:rsid w:val="00921812"/>
    <w:rsid w:val="00951B08"/>
    <w:rsid w:val="00951EE3"/>
    <w:rsid w:val="00953573"/>
    <w:rsid w:val="00955950"/>
    <w:rsid w:val="00970441"/>
    <w:rsid w:val="009B7F57"/>
    <w:rsid w:val="009D4CEF"/>
    <w:rsid w:val="009E7D98"/>
    <w:rsid w:val="00A00CDF"/>
    <w:rsid w:val="00A128FE"/>
    <w:rsid w:val="00A32AB2"/>
    <w:rsid w:val="00A55337"/>
    <w:rsid w:val="00A800AD"/>
    <w:rsid w:val="00A835B5"/>
    <w:rsid w:val="00A96AFD"/>
    <w:rsid w:val="00AB6BFE"/>
    <w:rsid w:val="00AC7FA1"/>
    <w:rsid w:val="00AD09AC"/>
    <w:rsid w:val="00AE6B1D"/>
    <w:rsid w:val="00AF03FB"/>
    <w:rsid w:val="00AF0890"/>
    <w:rsid w:val="00AF36C1"/>
    <w:rsid w:val="00AF7FED"/>
    <w:rsid w:val="00B0242C"/>
    <w:rsid w:val="00B05DCA"/>
    <w:rsid w:val="00B0627F"/>
    <w:rsid w:val="00B23700"/>
    <w:rsid w:val="00B25DD1"/>
    <w:rsid w:val="00B53442"/>
    <w:rsid w:val="00B63EC2"/>
    <w:rsid w:val="00B70318"/>
    <w:rsid w:val="00B71924"/>
    <w:rsid w:val="00B72615"/>
    <w:rsid w:val="00B72B76"/>
    <w:rsid w:val="00B74AC0"/>
    <w:rsid w:val="00B768C5"/>
    <w:rsid w:val="00B94D91"/>
    <w:rsid w:val="00B97D8A"/>
    <w:rsid w:val="00BB0BD8"/>
    <w:rsid w:val="00BD5633"/>
    <w:rsid w:val="00BD7465"/>
    <w:rsid w:val="00BF617C"/>
    <w:rsid w:val="00BF676D"/>
    <w:rsid w:val="00BF717C"/>
    <w:rsid w:val="00C050BD"/>
    <w:rsid w:val="00C27258"/>
    <w:rsid w:val="00C3635A"/>
    <w:rsid w:val="00C43F86"/>
    <w:rsid w:val="00C73DBA"/>
    <w:rsid w:val="00C8329E"/>
    <w:rsid w:val="00C859A1"/>
    <w:rsid w:val="00C90F38"/>
    <w:rsid w:val="00C933D6"/>
    <w:rsid w:val="00CA5474"/>
    <w:rsid w:val="00CB3D35"/>
    <w:rsid w:val="00CC3716"/>
    <w:rsid w:val="00CC4A75"/>
    <w:rsid w:val="00CC5E62"/>
    <w:rsid w:val="00CE0D08"/>
    <w:rsid w:val="00CE2893"/>
    <w:rsid w:val="00CF1061"/>
    <w:rsid w:val="00CF188C"/>
    <w:rsid w:val="00D03D22"/>
    <w:rsid w:val="00D0567E"/>
    <w:rsid w:val="00D07253"/>
    <w:rsid w:val="00D118E8"/>
    <w:rsid w:val="00D14AAC"/>
    <w:rsid w:val="00D43DB1"/>
    <w:rsid w:val="00D558F1"/>
    <w:rsid w:val="00D7148C"/>
    <w:rsid w:val="00D85612"/>
    <w:rsid w:val="00DA07AE"/>
    <w:rsid w:val="00DB52FB"/>
    <w:rsid w:val="00DB6278"/>
    <w:rsid w:val="00DD735A"/>
    <w:rsid w:val="00DE795A"/>
    <w:rsid w:val="00DF23FD"/>
    <w:rsid w:val="00E13D4B"/>
    <w:rsid w:val="00E23AD7"/>
    <w:rsid w:val="00E27B01"/>
    <w:rsid w:val="00E36107"/>
    <w:rsid w:val="00E36BDD"/>
    <w:rsid w:val="00E42F93"/>
    <w:rsid w:val="00E46F10"/>
    <w:rsid w:val="00E52DB0"/>
    <w:rsid w:val="00E56A98"/>
    <w:rsid w:val="00E6550C"/>
    <w:rsid w:val="00E72469"/>
    <w:rsid w:val="00E7637B"/>
    <w:rsid w:val="00E86974"/>
    <w:rsid w:val="00EA3B98"/>
    <w:rsid w:val="00EB043D"/>
    <w:rsid w:val="00EF0D1A"/>
    <w:rsid w:val="00EF27D5"/>
    <w:rsid w:val="00F01019"/>
    <w:rsid w:val="00F45F30"/>
    <w:rsid w:val="00F4636F"/>
    <w:rsid w:val="00F73789"/>
    <w:rsid w:val="00F76202"/>
    <w:rsid w:val="00F81C73"/>
    <w:rsid w:val="00F827A4"/>
    <w:rsid w:val="00F8730D"/>
    <w:rsid w:val="00FB3AC7"/>
    <w:rsid w:val="00FC5E57"/>
    <w:rsid w:val="00FD3747"/>
    <w:rsid w:val="00FF52BE"/>
    <w:rsid w:val="00F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Body Text" w:uiPriority="99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customStyle="1" w:styleId="Default">
    <w:name w:val="Default"/>
    <w:rsid w:val="00DD735A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F485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3F4856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B043D"/>
    <w:pPr>
      <w:spacing w:after="120"/>
      <w:jc w:val="left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B043D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Body Text" w:uiPriority="99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customStyle="1" w:styleId="Default">
    <w:name w:val="Default"/>
    <w:rsid w:val="00DD735A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F485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3F4856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EB043D"/>
    <w:pPr>
      <w:spacing w:after="120"/>
      <w:jc w:val="left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EB043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94413-7878-4E75-B107-1BCE51BB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pc 4</cp:lastModifiedBy>
  <cp:revision>14</cp:revision>
  <cp:lastPrinted>2023-03-29T11:00:00Z</cp:lastPrinted>
  <dcterms:created xsi:type="dcterms:W3CDTF">2023-03-23T14:49:00Z</dcterms:created>
  <dcterms:modified xsi:type="dcterms:W3CDTF">2024-04-09T08:56:00Z</dcterms:modified>
</cp:coreProperties>
</file>