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13BE" w:rsidRDefault="004960E8">
      <w:r>
        <w:t>VERBALE CONSIGLIO D’ ISTITUTO</w:t>
      </w:r>
    </w:p>
    <w:p w14:paraId="00000002" w14:textId="77777777" w:rsidR="00CD13BE" w:rsidRDefault="004960E8">
      <w:r>
        <w:t>Il giorno 13 novembre 2023 alle ore 17.30, presso l’Aula Magna della Scuola Secondaria di Caprino Veronese, si riunisce il Consiglio d’Istituto per discutere e deliberare i seguenti punti all’</w:t>
      </w:r>
      <w:proofErr w:type="spellStart"/>
      <w:r>
        <w:t>o.</w:t>
      </w:r>
      <w:proofErr w:type="gramStart"/>
      <w:r>
        <w:t>d.g</w:t>
      </w:r>
      <w:proofErr w:type="spellEnd"/>
      <w:proofErr w:type="gramEnd"/>
      <w:r>
        <w:t>:</w:t>
      </w:r>
    </w:p>
    <w:p w14:paraId="00000003" w14:textId="4D974187" w:rsidR="00CD13BE" w:rsidRDefault="004960E8">
      <w:pPr>
        <w:numPr>
          <w:ilvl w:val="0"/>
          <w:numId w:val="1"/>
        </w:numPr>
        <w:pBdr>
          <w:top w:val="nil"/>
          <w:left w:val="nil"/>
          <w:bottom w:val="nil"/>
          <w:right w:val="nil"/>
          <w:between w:val="nil"/>
        </w:pBdr>
        <w:spacing w:after="0"/>
      </w:pPr>
      <w:r>
        <w:rPr>
          <w:color w:val="000000"/>
        </w:rPr>
        <w:t>Approvazione verbale seduta precedente del 22</w:t>
      </w:r>
      <w:r w:rsidR="00830DF4">
        <w:rPr>
          <w:color w:val="000000"/>
        </w:rPr>
        <w:t xml:space="preserve"> </w:t>
      </w:r>
      <w:r>
        <w:rPr>
          <w:color w:val="000000"/>
        </w:rPr>
        <w:t>agosto</w:t>
      </w:r>
    </w:p>
    <w:p w14:paraId="00000004" w14:textId="77777777" w:rsidR="00CD13BE" w:rsidRDefault="004960E8">
      <w:pPr>
        <w:numPr>
          <w:ilvl w:val="0"/>
          <w:numId w:val="1"/>
        </w:numPr>
        <w:pBdr>
          <w:top w:val="nil"/>
          <w:left w:val="nil"/>
          <w:bottom w:val="nil"/>
          <w:right w:val="nil"/>
          <w:between w:val="nil"/>
        </w:pBdr>
        <w:spacing w:after="0"/>
      </w:pPr>
      <w:r>
        <w:rPr>
          <w:color w:val="000000"/>
        </w:rPr>
        <w:t>Modifica al Programma Annuale 2023</w:t>
      </w:r>
    </w:p>
    <w:p w14:paraId="00000005" w14:textId="77777777" w:rsidR="00CD13BE" w:rsidRDefault="004960E8">
      <w:pPr>
        <w:numPr>
          <w:ilvl w:val="0"/>
          <w:numId w:val="1"/>
        </w:numPr>
        <w:pBdr>
          <w:top w:val="nil"/>
          <w:left w:val="nil"/>
          <w:bottom w:val="nil"/>
          <w:right w:val="nil"/>
          <w:between w:val="nil"/>
        </w:pBdr>
        <w:spacing w:after="0"/>
      </w:pPr>
      <w:r>
        <w:rPr>
          <w:color w:val="000000"/>
        </w:rPr>
        <w:t>Approvazione progetti, attività e uscite anno scolastico 2023/2024</w:t>
      </w:r>
    </w:p>
    <w:p w14:paraId="00000006" w14:textId="77777777" w:rsidR="00CD13BE" w:rsidRDefault="004960E8">
      <w:pPr>
        <w:numPr>
          <w:ilvl w:val="0"/>
          <w:numId w:val="1"/>
        </w:numPr>
        <w:pBdr>
          <w:top w:val="nil"/>
          <w:left w:val="nil"/>
          <w:bottom w:val="nil"/>
          <w:right w:val="nil"/>
          <w:between w:val="nil"/>
        </w:pBdr>
        <w:spacing w:after="0"/>
      </w:pPr>
      <w:r>
        <w:rPr>
          <w:color w:val="000000"/>
        </w:rPr>
        <w:t>Accettazioni donazioni (</w:t>
      </w:r>
      <w:proofErr w:type="spellStart"/>
      <w:r>
        <w:rPr>
          <w:color w:val="000000"/>
        </w:rPr>
        <w:t>MaMo</w:t>
      </w:r>
      <w:proofErr w:type="spellEnd"/>
      <w:r>
        <w:rPr>
          <w:color w:val="000000"/>
        </w:rPr>
        <w:t xml:space="preserve"> Foundation, BPM)</w:t>
      </w:r>
    </w:p>
    <w:p w14:paraId="00000007" w14:textId="77777777" w:rsidR="00CD13BE" w:rsidRDefault="004960E8">
      <w:pPr>
        <w:numPr>
          <w:ilvl w:val="0"/>
          <w:numId w:val="1"/>
        </w:numPr>
        <w:pBdr>
          <w:top w:val="nil"/>
          <w:left w:val="nil"/>
          <w:bottom w:val="nil"/>
          <w:right w:val="nil"/>
          <w:between w:val="nil"/>
        </w:pBdr>
        <w:spacing w:after="0"/>
      </w:pPr>
      <w:r>
        <w:rPr>
          <w:color w:val="000000"/>
        </w:rPr>
        <w:t>Ratifica convocazione assemblee elezioni rappresentanti genitori</w:t>
      </w:r>
    </w:p>
    <w:p w14:paraId="00000008" w14:textId="77777777" w:rsidR="00CD13BE" w:rsidRDefault="004960E8">
      <w:pPr>
        <w:numPr>
          <w:ilvl w:val="0"/>
          <w:numId w:val="1"/>
        </w:numPr>
        <w:pBdr>
          <w:top w:val="nil"/>
          <w:left w:val="nil"/>
          <w:bottom w:val="nil"/>
          <w:right w:val="nil"/>
          <w:between w:val="nil"/>
        </w:pBdr>
        <w:spacing w:after="0"/>
      </w:pPr>
      <w:r>
        <w:rPr>
          <w:color w:val="000000"/>
        </w:rPr>
        <w:t>Richiesta locali scolastici</w:t>
      </w:r>
    </w:p>
    <w:p w14:paraId="00000009" w14:textId="77777777" w:rsidR="00CD13BE" w:rsidRDefault="004960E8">
      <w:pPr>
        <w:numPr>
          <w:ilvl w:val="0"/>
          <w:numId w:val="1"/>
        </w:numPr>
        <w:pBdr>
          <w:top w:val="nil"/>
          <w:left w:val="nil"/>
          <w:bottom w:val="nil"/>
          <w:right w:val="nil"/>
          <w:between w:val="nil"/>
        </w:pBdr>
        <w:spacing w:after="0"/>
      </w:pPr>
      <w:r>
        <w:rPr>
          <w:color w:val="000000"/>
        </w:rPr>
        <w:t>Gestione pagina Facebook</w:t>
      </w:r>
    </w:p>
    <w:p w14:paraId="0000000A" w14:textId="77777777" w:rsidR="00CD13BE" w:rsidRDefault="00CD13BE">
      <w:pPr>
        <w:pBdr>
          <w:top w:val="nil"/>
          <w:left w:val="nil"/>
          <w:bottom w:val="nil"/>
          <w:right w:val="nil"/>
          <w:between w:val="nil"/>
        </w:pBdr>
        <w:spacing w:after="0"/>
        <w:ind w:left="720"/>
        <w:rPr>
          <w:color w:val="000000"/>
        </w:rPr>
      </w:pPr>
    </w:p>
    <w:p w14:paraId="0000000B" w14:textId="77777777" w:rsidR="00CD13BE" w:rsidRDefault="004960E8">
      <w:pPr>
        <w:pBdr>
          <w:top w:val="nil"/>
          <w:left w:val="nil"/>
          <w:bottom w:val="nil"/>
          <w:right w:val="nil"/>
          <w:between w:val="nil"/>
        </w:pBdr>
        <w:spacing w:after="0"/>
        <w:ind w:left="720"/>
        <w:rPr>
          <w:color w:val="000000"/>
        </w:rPr>
      </w:pPr>
      <w:r>
        <w:rPr>
          <w:color w:val="000000"/>
        </w:rPr>
        <w:t>Componenti presenti:</w:t>
      </w:r>
    </w:p>
    <w:p w14:paraId="0000000C" w14:textId="77777777" w:rsidR="00CD13BE" w:rsidRDefault="004960E8">
      <w:pPr>
        <w:pBdr>
          <w:top w:val="nil"/>
          <w:left w:val="nil"/>
          <w:bottom w:val="nil"/>
          <w:right w:val="nil"/>
          <w:between w:val="nil"/>
        </w:pBdr>
        <w:spacing w:after="0"/>
        <w:ind w:left="720"/>
        <w:rPr>
          <w:color w:val="000000"/>
        </w:rPr>
      </w:pPr>
      <w:r>
        <w:rPr>
          <w:color w:val="000000"/>
        </w:rPr>
        <w:t xml:space="preserve">Dirigente Scolastica Dott.ssa </w:t>
      </w:r>
      <w:proofErr w:type="spellStart"/>
      <w:r>
        <w:rPr>
          <w:color w:val="000000"/>
        </w:rPr>
        <w:t>Tellaroli</w:t>
      </w:r>
      <w:proofErr w:type="spellEnd"/>
      <w:r>
        <w:rPr>
          <w:color w:val="000000"/>
        </w:rPr>
        <w:t xml:space="preserve"> Germana</w:t>
      </w:r>
    </w:p>
    <w:p w14:paraId="0000000D" w14:textId="77777777" w:rsidR="00CD13BE" w:rsidRDefault="004960E8">
      <w:pPr>
        <w:pBdr>
          <w:top w:val="nil"/>
          <w:left w:val="nil"/>
          <w:bottom w:val="nil"/>
          <w:right w:val="nil"/>
          <w:between w:val="nil"/>
        </w:pBdr>
        <w:spacing w:after="0"/>
        <w:ind w:left="720"/>
        <w:rPr>
          <w:color w:val="000000"/>
        </w:rPr>
      </w:pPr>
      <w:r>
        <w:rPr>
          <w:color w:val="000000"/>
        </w:rPr>
        <w:t>Doc. Pandolfi Carmine</w:t>
      </w:r>
    </w:p>
    <w:p w14:paraId="0000000E" w14:textId="77777777" w:rsidR="00CD13BE" w:rsidRDefault="004960E8">
      <w:pPr>
        <w:pBdr>
          <w:top w:val="nil"/>
          <w:left w:val="nil"/>
          <w:bottom w:val="nil"/>
          <w:right w:val="nil"/>
          <w:between w:val="nil"/>
        </w:pBdr>
        <w:spacing w:after="0"/>
        <w:ind w:left="720"/>
        <w:rPr>
          <w:color w:val="000000"/>
        </w:rPr>
      </w:pPr>
      <w:r>
        <w:rPr>
          <w:color w:val="000000"/>
        </w:rPr>
        <w:t>Doc. De Lucia Liala</w:t>
      </w:r>
    </w:p>
    <w:p w14:paraId="0000000F" w14:textId="77777777" w:rsidR="00CD13BE" w:rsidRDefault="004960E8">
      <w:pPr>
        <w:pBdr>
          <w:top w:val="nil"/>
          <w:left w:val="nil"/>
          <w:bottom w:val="nil"/>
          <w:right w:val="nil"/>
          <w:between w:val="nil"/>
        </w:pBdr>
        <w:spacing w:after="0"/>
        <w:ind w:left="720"/>
        <w:rPr>
          <w:color w:val="000000"/>
        </w:rPr>
      </w:pPr>
      <w:r>
        <w:rPr>
          <w:color w:val="000000"/>
        </w:rPr>
        <w:t xml:space="preserve">Doc. </w:t>
      </w:r>
      <w:proofErr w:type="spellStart"/>
      <w:r>
        <w:rPr>
          <w:color w:val="000000"/>
        </w:rPr>
        <w:t>Xilo</w:t>
      </w:r>
      <w:proofErr w:type="spellEnd"/>
      <w:r>
        <w:rPr>
          <w:color w:val="000000"/>
        </w:rPr>
        <w:t xml:space="preserve"> Laura</w:t>
      </w:r>
    </w:p>
    <w:p w14:paraId="00000010" w14:textId="77777777" w:rsidR="00CD13BE" w:rsidRDefault="004960E8">
      <w:pPr>
        <w:pBdr>
          <w:top w:val="nil"/>
          <w:left w:val="nil"/>
          <w:bottom w:val="nil"/>
          <w:right w:val="nil"/>
          <w:between w:val="nil"/>
        </w:pBdr>
        <w:spacing w:after="0"/>
        <w:ind w:left="720"/>
        <w:rPr>
          <w:color w:val="000000"/>
        </w:rPr>
      </w:pPr>
      <w:r>
        <w:rPr>
          <w:color w:val="000000"/>
        </w:rPr>
        <w:t>Doc. Nalin Lorella</w:t>
      </w:r>
    </w:p>
    <w:p w14:paraId="00000011" w14:textId="77777777" w:rsidR="00CD13BE" w:rsidRDefault="004960E8">
      <w:pPr>
        <w:pBdr>
          <w:top w:val="nil"/>
          <w:left w:val="nil"/>
          <w:bottom w:val="nil"/>
          <w:right w:val="nil"/>
          <w:between w:val="nil"/>
        </w:pBdr>
        <w:spacing w:after="0"/>
        <w:ind w:left="720"/>
        <w:rPr>
          <w:color w:val="000000"/>
        </w:rPr>
      </w:pPr>
      <w:r>
        <w:rPr>
          <w:color w:val="000000"/>
        </w:rPr>
        <w:t xml:space="preserve">Doc. </w:t>
      </w:r>
      <w:proofErr w:type="spellStart"/>
      <w:r>
        <w:rPr>
          <w:color w:val="000000"/>
        </w:rPr>
        <w:t>Ginesi</w:t>
      </w:r>
      <w:proofErr w:type="spellEnd"/>
      <w:r>
        <w:rPr>
          <w:color w:val="000000"/>
        </w:rPr>
        <w:t xml:space="preserve"> Nadia</w:t>
      </w:r>
    </w:p>
    <w:p w14:paraId="00000012" w14:textId="77777777" w:rsidR="00CD13BE" w:rsidRDefault="004960E8">
      <w:pPr>
        <w:pBdr>
          <w:top w:val="nil"/>
          <w:left w:val="nil"/>
          <w:bottom w:val="nil"/>
          <w:right w:val="nil"/>
          <w:between w:val="nil"/>
        </w:pBdr>
        <w:spacing w:after="0"/>
        <w:ind w:left="720"/>
      </w:pPr>
      <w:r>
        <w:t xml:space="preserve">Doc. </w:t>
      </w:r>
      <w:proofErr w:type="spellStart"/>
      <w:r>
        <w:t>Gretter</w:t>
      </w:r>
      <w:proofErr w:type="spellEnd"/>
      <w:r>
        <w:t xml:space="preserve"> Ilaria</w:t>
      </w:r>
    </w:p>
    <w:p w14:paraId="00000013" w14:textId="77777777" w:rsidR="00CD13BE" w:rsidRDefault="004960E8">
      <w:pPr>
        <w:pBdr>
          <w:top w:val="nil"/>
          <w:left w:val="nil"/>
          <w:bottom w:val="nil"/>
          <w:right w:val="nil"/>
          <w:between w:val="nil"/>
        </w:pBdr>
        <w:spacing w:after="0"/>
        <w:ind w:left="720"/>
        <w:rPr>
          <w:color w:val="000000"/>
        </w:rPr>
      </w:pPr>
      <w:r>
        <w:rPr>
          <w:color w:val="000000"/>
        </w:rPr>
        <w:t>Doc. Stendardo Daniela collegamento teams</w:t>
      </w:r>
    </w:p>
    <w:p w14:paraId="00000014" w14:textId="77777777" w:rsidR="00CD13BE" w:rsidRDefault="004960E8">
      <w:pPr>
        <w:pBdr>
          <w:top w:val="nil"/>
          <w:left w:val="nil"/>
          <w:bottom w:val="nil"/>
          <w:right w:val="nil"/>
          <w:between w:val="nil"/>
        </w:pBdr>
        <w:spacing w:after="0"/>
        <w:ind w:left="720"/>
        <w:rPr>
          <w:color w:val="000000"/>
        </w:rPr>
      </w:pPr>
      <w:r>
        <w:rPr>
          <w:color w:val="000000"/>
        </w:rPr>
        <w:t>Doc. Zuliani Sabrina</w:t>
      </w:r>
    </w:p>
    <w:p w14:paraId="00000015" w14:textId="77777777" w:rsidR="00CD13BE" w:rsidRDefault="004960E8">
      <w:pPr>
        <w:pBdr>
          <w:top w:val="nil"/>
          <w:left w:val="nil"/>
          <w:bottom w:val="nil"/>
          <w:right w:val="nil"/>
          <w:between w:val="nil"/>
        </w:pBdr>
        <w:spacing w:after="0"/>
        <w:ind w:left="720"/>
        <w:rPr>
          <w:color w:val="000000"/>
        </w:rPr>
      </w:pPr>
      <w:r>
        <w:rPr>
          <w:color w:val="000000"/>
        </w:rPr>
        <w:t>Presidente Consiglio Gentili Elisa</w:t>
      </w:r>
    </w:p>
    <w:p w14:paraId="00000016" w14:textId="77777777" w:rsidR="00CD13BE" w:rsidRDefault="004960E8">
      <w:pPr>
        <w:pBdr>
          <w:top w:val="nil"/>
          <w:left w:val="nil"/>
          <w:bottom w:val="nil"/>
          <w:right w:val="nil"/>
          <w:between w:val="nil"/>
        </w:pBdr>
        <w:spacing w:after="0"/>
        <w:ind w:left="720"/>
        <w:rPr>
          <w:color w:val="000000"/>
        </w:rPr>
      </w:pPr>
      <w:proofErr w:type="spellStart"/>
      <w:r>
        <w:rPr>
          <w:color w:val="000000"/>
        </w:rPr>
        <w:t>Sig.Rizzotti</w:t>
      </w:r>
      <w:proofErr w:type="spellEnd"/>
      <w:r>
        <w:rPr>
          <w:color w:val="000000"/>
        </w:rPr>
        <w:t xml:space="preserve"> Umberto</w:t>
      </w:r>
    </w:p>
    <w:p w14:paraId="00000017" w14:textId="77777777" w:rsidR="00CD13BE" w:rsidRDefault="004960E8">
      <w:pPr>
        <w:pBdr>
          <w:top w:val="nil"/>
          <w:left w:val="nil"/>
          <w:bottom w:val="nil"/>
          <w:right w:val="nil"/>
          <w:between w:val="nil"/>
        </w:pBdr>
        <w:spacing w:after="0"/>
        <w:ind w:left="720"/>
        <w:rPr>
          <w:color w:val="000000"/>
        </w:rPr>
      </w:pPr>
      <w:r>
        <w:rPr>
          <w:color w:val="000000"/>
        </w:rPr>
        <w:t>Sig.ra Robbi Silvia</w:t>
      </w:r>
    </w:p>
    <w:p w14:paraId="00000018" w14:textId="77777777" w:rsidR="00CD13BE" w:rsidRDefault="004960E8">
      <w:pPr>
        <w:pBdr>
          <w:top w:val="nil"/>
          <w:left w:val="nil"/>
          <w:bottom w:val="nil"/>
          <w:right w:val="nil"/>
          <w:between w:val="nil"/>
        </w:pBdr>
        <w:spacing w:after="0"/>
        <w:ind w:left="720"/>
        <w:rPr>
          <w:color w:val="000000"/>
        </w:rPr>
      </w:pPr>
      <w:r>
        <w:rPr>
          <w:color w:val="000000"/>
        </w:rPr>
        <w:t xml:space="preserve">Sig.ra </w:t>
      </w:r>
      <w:proofErr w:type="spellStart"/>
      <w:r>
        <w:rPr>
          <w:color w:val="000000"/>
        </w:rPr>
        <w:t>Canoso</w:t>
      </w:r>
      <w:proofErr w:type="spellEnd"/>
      <w:r>
        <w:rPr>
          <w:color w:val="000000"/>
        </w:rPr>
        <w:t xml:space="preserve"> Alessia</w:t>
      </w:r>
    </w:p>
    <w:p w14:paraId="00000019" w14:textId="77777777" w:rsidR="00CD13BE" w:rsidRDefault="004960E8">
      <w:pPr>
        <w:pBdr>
          <w:top w:val="nil"/>
          <w:left w:val="nil"/>
          <w:bottom w:val="nil"/>
          <w:right w:val="nil"/>
          <w:between w:val="nil"/>
        </w:pBdr>
        <w:spacing w:after="0"/>
        <w:ind w:left="720"/>
        <w:rPr>
          <w:color w:val="000000"/>
        </w:rPr>
      </w:pPr>
      <w:r>
        <w:rPr>
          <w:color w:val="000000"/>
        </w:rPr>
        <w:t>Sig.ra Ploia Gigliola</w:t>
      </w:r>
    </w:p>
    <w:p w14:paraId="0000001A" w14:textId="77777777" w:rsidR="00CD13BE" w:rsidRDefault="004960E8">
      <w:pPr>
        <w:pBdr>
          <w:top w:val="nil"/>
          <w:left w:val="nil"/>
          <w:bottom w:val="nil"/>
          <w:right w:val="nil"/>
          <w:between w:val="nil"/>
        </w:pBdr>
        <w:spacing w:after="0"/>
        <w:ind w:left="720"/>
        <w:rPr>
          <w:color w:val="000000"/>
        </w:rPr>
      </w:pPr>
      <w:r>
        <w:rPr>
          <w:color w:val="000000"/>
        </w:rPr>
        <w:t xml:space="preserve">Sig.ra </w:t>
      </w:r>
      <w:proofErr w:type="spellStart"/>
      <w:r>
        <w:rPr>
          <w:color w:val="000000"/>
        </w:rPr>
        <w:t>Cargnoni</w:t>
      </w:r>
      <w:proofErr w:type="spellEnd"/>
      <w:r>
        <w:rPr>
          <w:color w:val="000000"/>
        </w:rPr>
        <w:t xml:space="preserve"> Francesca</w:t>
      </w:r>
    </w:p>
    <w:p w14:paraId="0000001B" w14:textId="77777777" w:rsidR="00CD13BE" w:rsidRDefault="004960E8">
      <w:pPr>
        <w:pBdr>
          <w:top w:val="nil"/>
          <w:left w:val="nil"/>
          <w:bottom w:val="nil"/>
          <w:right w:val="nil"/>
          <w:between w:val="nil"/>
        </w:pBdr>
        <w:spacing w:after="0"/>
        <w:ind w:left="720"/>
        <w:rPr>
          <w:color w:val="000000"/>
        </w:rPr>
      </w:pPr>
      <w:r>
        <w:rPr>
          <w:color w:val="000000"/>
        </w:rPr>
        <w:t>Sig. Benedetti Alberto</w:t>
      </w:r>
    </w:p>
    <w:p w14:paraId="0000001C" w14:textId="77777777" w:rsidR="00CD13BE" w:rsidRDefault="004960E8">
      <w:pPr>
        <w:pBdr>
          <w:top w:val="nil"/>
          <w:left w:val="nil"/>
          <w:bottom w:val="nil"/>
          <w:right w:val="nil"/>
          <w:between w:val="nil"/>
        </w:pBdr>
        <w:spacing w:after="0"/>
        <w:ind w:left="720"/>
        <w:rPr>
          <w:color w:val="000000"/>
        </w:rPr>
      </w:pPr>
      <w:r>
        <w:rPr>
          <w:color w:val="000000"/>
        </w:rPr>
        <w:t>Sig.ra Castelletti Emanuela collegamento teams</w:t>
      </w:r>
    </w:p>
    <w:p w14:paraId="0000001D" w14:textId="77777777" w:rsidR="00CD13BE" w:rsidRDefault="004960E8">
      <w:pPr>
        <w:pBdr>
          <w:top w:val="nil"/>
          <w:left w:val="nil"/>
          <w:bottom w:val="nil"/>
          <w:right w:val="nil"/>
          <w:between w:val="nil"/>
        </w:pBdr>
        <w:spacing w:after="0"/>
        <w:ind w:left="720"/>
        <w:rPr>
          <w:color w:val="000000"/>
        </w:rPr>
      </w:pPr>
      <w:r>
        <w:rPr>
          <w:color w:val="000000"/>
        </w:rPr>
        <w:t>Assenti:</w:t>
      </w:r>
    </w:p>
    <w:p w14:paraId="0000001E" w14:textId="77777777" w:rsidR="00CD13BE" w:rsidRDefault="004960E8">
      <w:pPr>
        <w:pBdr>
          <w:top w:val="nil"/>
          <w:left w:val="nil"/>
          <w:bottom w:val="nil"/>
          <w:right w:val="nil"/>
          <w:between w:val="nil"/>
        </w:pBdr>
        <w:spacing w:after="0"/>
        <w:ind w:left="720"/>
        <w:rPr>
          <w:color w:val="000000"/>
        </w:rPr>
      </w:pPr>
      <w:r>
        <w:rPr>
          <w:color w:val="000000"/>
        </w:rPr>
        <w:t xml:space="preserve">Sig. </w:t>
      </w:r>
      <w:proofErr w:type="spellStart"/>
      <w:r>
        <w:rPr>
          <w:color w:val="000000"/>
        </w:rPr>
        <w:t>Manganotti</w:t>
      </w:r>
      <w:proofErr w:type="spellEnd"/>
      <w:r>
        <w:rPr>
          <w:color w:val="000000"/>
        </w:rPr>
        <w:t xml:space="preserve"> Andrea</w:t>
      </w:r>
    </w:p>
    <w:p w14:paraId="0000001F" w14:textId="77777777" w:rsidR="00CD13BE" w:rsidRDefault="004960E8">
      <w:pPr>
        <w:pBdr>
          <w:top w:val="nil"/>
          <w:left w:val="nil"/>
          <w:bottom w:val="nil"/>
          <w:right w:val="nil"/>
          <w:between w:val="nil"/>
        </w:pBdr>
        <w:spacing w:after="0"/>
        <w:ind w:left="720"/>
        <w:rPr>
          <w:color w:val="000000"/>
        </w:rPr>
      </w:pPr>
      <w:r>
        <w:rPr>
          <w:color w:val="000000"/>
        </w:rPr>
        <w:t xml:space="preserve">Sig.ra </w:t>
      </w:r>
      <w:proofErr w:type="spellStart"/>
      <w:r>
        <w:rPr>
          <w:color w:val="000000"/>
        </w:rPr>
        <w:t>Squaranti</w:t>
      </w:r>
      <w:proofErr w:type="spellEnd"/>
      <w:r>
        <w:rPr>
          <w:color w:val="000000"/>
        </w:rPr>
        <w:t xml:space="preserve"> Elena</w:t>
      </w:r>
    </w:p>
    <w:p w14:paraId="00000020" w14:textId="77777777" w:rsidR="00CD13BE" w:rsidRDefault="004960E8">
      <w:pPr>
        <w:pBdr>
          <w:top w:val="nil"/>
          <w:left w:val="nil"/>
          <w:bottom w:val="nil"/>
          <w:right w:val="nil"/>
          <w:between w:val="nil"/>
        </w:pBdr>
        <w:spacing w:after="0"/>
        <w:ind w:left="720"/>
        <w:rPr>
          <w:color w:val="000000"/>
        </w:rPr>
      </w:pPr>
      <w:r>
        <w:rPr>
          <w:color w:val="000000"/>
        </w:rPr>
        <w:t xml:space="preserve">Partecipa al Consiglio la Sig.ra </w:t>
      </w:r>
      <w:proofErr w:type="spellStart"/>
      <w:proofErr w:type="gramStart"/>
      <w:r>
        <w:rPr>
          <w:color w:val="000000"/>
        </w:rPr>
        <w:t>G.Villone</w:t>
      </w:r>
      <w:proofErr w:type="spellEnd"/>
      <w:proofErr w:type="gramEnd"/>
      <w:r>
        <w:rPr>
          <w:color w:val="000000"/>
        </w:rPr>
        <w:t xml:space="preserve"> DSGA</w:t>
      </w:r>
    </w:p>
    <w:p w14:paraId="00000021" w14:textId="77777777" w:rsidR="00CD13BE" w:rsidRDefault="004960E8">
      <w:pPr>
        <w:pBdr>
          <w:top w:val="nil"/>
          <w:left w:val="nil"/>
          <w:bottom w:val="nil"/>
          <w:right w:val="nil"/>
          <w:between w:val="nil"/>
        </w:pBdr>
        <w:spacing w:after="0"/>
        <w:ind w:left="720"/>
        <w:rPr>
          <w:color w:val="000000"/>
        </w:rPr>
      </w:pPr>
      <w:r>
        <w:rPr>
          <w:color w:val="000000"/>
        </w:rPr>
        <w:t>Verbalizza la docente Nalin Lorella</w:t>
      </w:r>
    </w:p>
    <w:p w14:paraId="00000022" w14:textId="77777777" w:rsidR="00CD13BE" w:rsidRDefault="00CD13BE">
      <w:pPr>
        <w:pBdr>
          <w:top w:val="nil"/>
          <w:left w:val="nil"/>
          <w:bottom w:val="nil"/>
          <w:right w:val="nil"/>
          <w:between w:val="nil"/>
        </w:pBdr>
        <w:spacing w:after="0"/>
        <w:ind w:left="720"/>
        <w:rPr>
          <w:color w:val="000000"/>
        </w:rPr>
      </w:pPr>
    </w:p>
    <w:p w14:paraId="00000023" w14:textId="77777777" w:rsidR="00CD13BE" w:rsidRDefault="004960E8">
      <w:pPr>
        <w:pBdr>
          <w:top w:val="nil"/>
          <w:left w:val="nil"/>
          <w:bottom w:val="nil"/>
          <w:right w:val="nil"/>
          <w:between w:val="nil"/>
        </w:pBdr>
        <w:spacing w:after="0"/>
        <w:ind w:left="720"/>
        <w:rPr>
          <w:color w:val="000000"/>
        </w:rPr>
      </w:pPr>
      <w:r>
        <w:rPr>
          <w:color w:val="000000"/>
        </w:rPr>
        <w:t xml:space="preserve">Saluto di benvenuto alla Dirigente Scolastica dott.ssa </w:t>
      </w:r>
      <w:proofErr w:type="spellStart"/>
      <w:r>
        <w:rPr>
          <w:color w:val="000000"/>
        </w:rPr>
        <w:t>Tellaroli</w:t>
      </w:r>
      <w:proofErr w:type="spellEnd"/>
      <w:r>
        <w:rPr>
          <w:color w:val="000000"/>
        </w:rPr>
        <w:t xml:space="preserve"> Germana.</w:t>
      </w:r>
    </w:p>
    <w:p w14:paraId="00000024" w14:textId="77777777" w:rsidR="00CD13BE" w:rsidRDefault="00CD13BE">
      <w:pPr>
        <w:pBdr>
          <w:top w:val="nil"/>
          <w:left w:val="nil"/>
          <w:bottom w:val="nil"/>
          <w:right w:val="nil"/>
          <w:between w:val="nil"/>
        </w:pBdr>
        <w:spacing w:after="0"/>
        <w:ind w:left="720"/>
        <w:rPr>
          <w:color w:val="000000"/>
        </w:rPr>
      </w:pPr>
    </w:p>
    <w:p w14:paraId="00000025" w14:textId="77777777" w:rsidR="00CD13BE" w:rsidRDefault="004960E8">
      <w:pPr>
        <w:pBdr>
          <w:top w:val="nil"/>
          <w:left w:val="nil"/>
          <w:bottom w:val="nil"/>
          <w:right w:val="nil"/>
          <w:between w:val="nil"/>
        </w:pBdr>
        <w:spacing w:after="0"/>
        <w:ind w:left="720"/>
        <w:rPr>
          <w:b/>
          <w:i/>
          <w:color w:val="000000"/>
        </w:rPr>
      </w:pPr>
      <w:r>
        <w:rPr>
          <w:b/>
          <w:i/>
          <w:color w:val="000000"/>
        </w:rPr>
        <w:t>1.Lettura verbale seduta precedente e approvazione.</w:t>
      </w:r>
    </w:p>
    <w:p w14:paraId="00000026" w14:textId="77777777" w:rsidR="00CD13BE" w:rsidRDefault="004960E8">
      <w:pPr>
        <w:pBdr>
          <w:top w:val="nil"/>
          <w:left w:val="nil"/>
          <w:bottom w:val="nil"/>
          <w:right w:val="nil"/>
          <w:between w:val="nil"/>
        </w:pBdr>
        <w:spacing w:after="0"/>
        <w:ind w:left="720"/>
        <w:rPr>
          <w:color w:val="000000"/>
        </w:rPr>
      </w:pPr>
      <w:r>
        <w:rPr>
          <w:color w:val="000000"/>
        </w:rPr>
        <w:t>Si apportano le seguenti modifiche:</w:t>
      </w:r>
    </w:p>
    <w:p w14:paraId="00000027" w14:textId="77777777" w:rsidR="00CD13BE" w:rsidRDefault="004960E8">
      <w:pPr>
        <w:pBdr>
          <w:top w:val="nil"/>
          <w:left w:val="nil"/>
          <w:bottom w:val="nil"/>
          <w:right w:val="nil"/>
          <w:between w:val="nil"/>
        </w:pBdr>
        <w:spacing w:after="0"/>
        <w:ind w:left="720"/>
        <w:rPr>
          <w:color w:val="000000"/>
        </w:rPr>
      </w:pPr>
      <w:r>
        <w:rPr>
          <w:color w:val="000000"/>
        </w:rPr>
        <w:t xml:space="preserve"> Nalin Lorella in presenza e non on line; </w:t>
      </w:r>
      <w:proofErr w:type="spellStart"/>
      <w:r>
        <w:rPr>
          <w:color w:val="000000"/>
        </w:rPr>
        <w:t>Squaranti</w:t>
      </w:r>
      <w:proofErr w:type="spellEnd"/>
      <w:r>
        <w:rPr>
          <w:color w:val="000000"/>
        </w:rPr>
        <w:t xml:space="preserve"> Elena presente; Ploia Gigliola assente.</w:t>
      </w:r>
    </w:p>
    <w:p w14:paraId="00000028" w14:textId="77777777" w:rsidR="00CD13BE" w:rsidRDefault="004960E8">
      <w:pPr>
        <w:pBdr>
          <w:top w:val="nil"/>
          <w:left w:val="nil"/>
          <w:bottom w:val="nil"/>
          <w:right w:val="nil"/>
          <w:between w:val="nil"/>
        </w:pBdr>
        <w:spacing w:after="0"/>
        <w:ind w:left="720"/>
        <w:rPr>
          <w:color w:val="000000"/>
        </w:rPr>
      </w:pPr>
      <w:r>
        <w:rPr>
          <w:color w:val="000000"/>
        </w:rPr>
        <w:t>Approvazione verbale: 14 approvazioni, 3 astenuti, 2 assenti.</w:t>
      </w:r>
    </w:p>
    <w:p w14:paraId="00000029" w14:textId="77777777" w:rsidR="00CD13BE" w:rsidRDefault="004960E8">
      <w:pPr>
        <w:pBdr>
          <w:top w:val="nil"/>
          <w:left w:val="nil"/>
          <w:bottom w:val="nil"/>
          <w:right w:val="nil"/>
          <w:between w:val="nil"/>
        </w:pBdr>
        <w:spacing w:after="0"/>
        <w:ind w:left="720"/>
        <w:rPr>
          <w:b/>
          <w:i/>
          <w:color w:val="000000"/>
        </w:rPr>
      </w:pPr>
      <w:r>
        <w:rPr>
          <w:b/>
          <w:i/>
          <w:color w:val="000000"/>
        </w:rPr>
        <w:t>2.Modifica al Programma Annuale 2023.</w:t>
      </w:r>
    </w:p>
    <w:p w14:paraId="0000002A" w14:textId="77777777" w:rsidR="00CD13BE" w:rsidRDefault="004960E8">
      <w:pPr>
        <w:pBdr>
          <w:top w:val="nil"/>
          <w:left w:val="nil"/>
          <w:bottom w:val="nil"/>
          <w:right w:val="nil"/>
          <w:between w:val="nil"/>
        </w:pBdr>
        <w:spacing w:after="0"/>
        <w:ind w:left="720"/>
        <w:rPr>
          <w:color w:val="000000"/>
        </w:rPr>
      </w:pPr>
      <w:r>
        <w:rPr>
          <w:color w:val="000000"/>
        </w:rPr>
        <w:t>La sig.ra G. Villone illustra l’allegato” Modifiche al programma annuale per minori, nuove o maggiori entrate da destinare a minori, nuove o maggiori spese dell’anno 2023”.</w:t>
      </w:r>
    </w:p>
    <w:p w14:paraId="0000002B" w14:textId="77777777" w:rsidR="00CD13BE" w:rsidRDefault="004960E8">
      <w:pPr>
        <w:pBdr>
          <w:top w:val="nil"/>
          <w:left w:val="nil"/>
          <w:bottom w:val="nil"/>
          <w:right w:val="nil"/>
          <w:between w:val="nil"/>
        </w:pBdr>
        <w:spacing w:after="0"/>
        <w:ind w:left="720"/>
        <w:rPr>
          <w:color w:val="000000"/>
        </w:rPr>
      </w:pPr>
      <w:r>
        <w:rPr>
          <w:color w:val="000000"/>
        </w:rPr>
        <w:t>Il Consiglio approva all’unanimità.</w:t>
      </w:r>
    </w:p>
    <w:p w14:paraId="0000002C" w14:textId="77777777" w:rsidR="00CD13BE" w:rsidRDefault="004960E8">
      <w:pPr>
        <w:pBdr>
          <w:top w:val="nil"/>
          <w:left w:val="nil"/>
          <w:bottom w:val="nil"/>
          <w:right w:val="nil"/>
          <w:between w:val="nil"/>
        </w:pBdr>
        <w:spacing w:after="0"/>
        <w:ind w:left="720"/>
        <w:rPr>
          <w:color w:val="000000"/>
        </w:rPr>
      </w:pPr>
      <w:r>
        <w:rPr>
          <w:color w:val="000000"/>
        </w:rPr>
        <w:lastRenderedPageBreak/>
        <w:t xml:space="preserve">La sig.ra </w:t>
      </w:r>
      <w:proofErr w:type="spellStart"/>
      <w:proofErr w:type="gramStart"/>
      <w:r>
        <w:rPr>
          <w:color w:val="000000"/>
        </w:rPr>
        <w:t>G.Villone</w:t>
      </w:r>
      <w:proofErr w:type="spellEnd"/>
      <w:proofErr w:type="gramEnd"/>
      <w:r>
        <w:rPr>
          <w:color w:val="000000"/>
        </w:rPr>
        <w:t xml:space="preserve"> propone le seguenti date per le prossime convocazioni della  Giunta e del Consiglio d’Istituto:</w:t>
      </w:r>
    </w:p>
    <w:p w14:paraId="0000002D" w14:textId="77777777" w:rsidR="00CD13BE" w:rsidRDefault="004960E8">
      <w:pPr>
        <w:pBdr>
          <w:top w:val="nil"/>
          <w:left w:val="nil"/>
          <w:bottom w:val="nil"/>
          <w:right w:val="nil"/>
          <w:between w:val="nil"/>
        </w:pBdr>
        <w:spacing w:after="0"/>
        <w:ind w:left="720"/>
        <w:rPr>
          <w:color w:val="000000"/>
        </w:rPr>
      </w:pPr>
      <w:r>
        <w:rPr>
          <w:color w:val="000000"/>
        </w:rPr>
        <w:t>-5 dicembre 2023 ore 17.00 Giunta;</w:t>
      </w:r>
    </w:p>
    <w:p w14:paraId="0000002E" w14:textId="77777777" w:rsidR="00CD13BE" w:rsidRDefault="004960E8">
      <w:pPr>
        <w:pBdr>
          <w:top w:val="nil"/>
          <w:left w:val="nil"/>
          <w:bottom w:val="nil"/>
          <w:right w:val="nil"/>
          <w:between w:val="nil"/>
        </w:pBdr>
        <w:spacing w:after="0"/>
        <w:ind w:left="720"/>
        <w:rPr>
          <w:color w:val="000000"/>
        </w:rPr>
      </w:pPr>
      <w:r>
        <w:rPr>
          <w:color w:val="000000"/>
        </w:rPr>
        <w:t>-18 dicembre 2023 ore 17.00 Consiglio d’ Istituto.</w:t>
      </w:r>
    </w:p>
    <w:p w14:paraId="0000002F" w14:textId="77777777" w:rsidR="00CD13BE" w:rsidRDefault="004960E8">
      <w:pPr>
        <w:pBdr>
          <w:top w:val="nil"/>
          <w:left w:val="nil"/>
          <w:bottom w:val="nil"/>
          <w:right w:val="nil"/>
          <w:between w:val="nil"/>
        </w:pBdr>
        <w:spacing w:after="0"/>
        <w:ind w:left="720"/>
        <w:rPr>
          <w:color w:val="000000"/>
        </w:rPr>
      </w:pPr>
      <w:r>
        <w:rPr>
          <w:color w:val="000000"/>
        </w:rPr>
        <w:t xml:space="preserve">La </w:t>
      </w:r>
      <w:proofErr w:type="spellStart"/>
      <w:r>
        <w:rPr>
          <w:color w:val="000000"/>
        </w:rPr>
        <w:t>sign.ra</w:t>
      </w:r>
      <w:proofErr w:type="spellEnd"/>
      <w:r>
        <w:rPr>
          <w:color w:val="000000"/>
        </w:rPr>
        <w:t xml:space="preserve"> </w:t>
      </w:r>
      <w:proofErr w:type="spellStart"/>
      <w:proofErr w:type="gramStart"/>
      <w:r>
        <w:rPr>
          <w:color w:val="000000"/>
        </w:rPr>
        <w:t>G.Villone</w:t>
      </w:r>
      <w:proofErr w:type="spellEnd"/>
      <w:proofErr w:type="gramEnd"/>
      <w:r>
        <w:rPr>
          <w:color w:val="000000"/>
        </w:rPr>
        <w:t xml:space="preserve"> alle ore18.15 lascia il Consiglio.</w:t>
      </w:r>
    </w:p>
    <w:p w14:paraId="00000030" w14:textId="77777777" w:rsidR="00CD13BE" w:rsidRDefault="004960E8">
      <w:pPr>
        <w:pBdr>
          <w:top w:val="nil"/>
          <w:left w:val="nil"/>
          <w:bottom w:val="nil"/>
          <w:right w:val="nil"/>
          <w:between w:val="nil"/>
        </w:pBdr>
        <w:spacing w:after="0"/>
        <w:ind w:left="720"/>
        <w:rPr>
          <w:b/>
          <w:i/>
          <w:color w:val="000000"/>
        </w:rPr>
      </w:pPr>
      <w:r>
        <w:rPr>
          <w:b/>
          <w:i/>
          <w:color w:val="000000"/>
        </w:rPr>
        <w:t>3. Approvazione progetti, attività e uscite anno scolastico 2023/2024.</w:t>
      </w:r>
    </w:p>
    <w:p w14:paraId="00000031" w14:textId="77777777" w:rsidR="00CD13BE" w:rsidRDefault="004960E8">
      <w:pPr>
        <w:pBdr>
          <w:top w:val="nil"/>
          <w:left w:val="nil"/>
          <w:bottom w:val="nil"/>
          <w:right w:val="nil"/>
          <w:between w:val="nil"/>
        </w:pBdr>
        <w:spacing w:after="0"/>
        <w:ind w:left="720"/>
        <w:rPr>
          <w:color w:val="000000"/>
        </w:rPr>
      </w:pPr>
      <w:r>
        <w:rPr>
          <w:color w:val="000000"/>
        </w:rPr>
        <w:t>La Dirigente si complimenta per i progetti e le attività proposte. Specifica che la voce “progetti” prevede una spesa, mentre “attività” sono tutte quelle iniziative che non prevedono costi.</w:t>
      </w:r>
    </w:p>
    <w:p w14:paraId="00000032" w14:textId="77777777" w:rsidR="00CD13BE" w:rsidRDefault="004960E8">
      <w:pPr>
        <w:pBdr>
          <w:top w:val="nil"/>
          <w:left w:val="nil"/>
          <w:bottom w:val="nil"/>
          <w:right w:val="nil"/>
          <w:between w:val="nil"/>
        </w:pBdr>
        <w:spacing w:after="0"/>
        <w:ind w:left="720"/>
        <w:rPr>
          <w:color w:val="000000"/>
        </w:rPr>
      </w:pPr>
      <w:r>
        <w:rPr>
          <w:color w:val="000000"/>
        </w:rPr>
        <w:t xml:space="preserve">La sig.ra </w:t>
      </w:r>
      <w:r>
        <w:t>Robbi</w:t>
      </w:r>
      <w:r>
        <w:rPr>
          <w:color w:val="000000"/>
        </w:rPr>
        <w:t xml:space="preserve"> chiede se il corso di nuoto previsto per la Scuola Secondaria si attiverà anche se non si otterrà una completa adesione da parte delle famiglie. Si confida in una partecipazione totale.</w:t>
      </w:r>
    </w:p>
    <w:p w14:paraId="00000033" w14:textId="77777777" w:rsidR="00CD13BE" w:rsidRDefault="004960E8">
      <w:pPr>
        <w:pBdr>
          <w:top w:val="nil"/>
          <w:left w:val="nil"/>
          <w:bottom w:val="nil"/>
          <w:right w:val="nil"/>
          <w:between w:val="nil"/>
        </w:pBdr>
        <w:spacing w:after="0"/>
        <w:ind w:left="720"/>
        <w:rPr>
          <w:color w:val="000000"/>
        </w:rPr>
      </w:pPr>
      <w:r>
        <w:rPr>
          <w:color w:val="000000"/>
        </w:rPr>
        <w:t>Si approva all’unanimità il piano progetti-uscite, tranne il progetto “Pomeriggio scienze” promosso dalla casa ed. Pearson.</w:t>
      </w:r>
    </w:p>
    <w:p w14:paraId="00000034" w14:textId="77777777" w:rsidR="00CD13BE" w:rsidRDefault="004960E8">
      <w:pPr>
        <w:pBdr>
          <w:top w:val="nil"/>
          <w:left w:val="nil"/>
          <w:bottom w:val="nil"/>
          <w:right w:val="nil"/>
          <w:between w:val="nil"/>
        </w:pBdr>
        <w:spacing w:after="0"/>
        <w:ind w:left="720"/>
        <w:rPr>
          <w:color w:val="000000"/>
        </w:rPr>
      </w:pPr>
      <w:r>
        <w:rPr>
          <w:b/>
          <w:i/>
          <w:color w:val="000000"/>
        </w:rPr>
        <w:t xml:space="preserve">4.Accettazioni donazioni </w:t>
      </w:r>
      <w:proofErr w:type="gramStart"/>
      <w:r>
        <w:rPr>
          <w:b/>
          <w:i/>
          <w:color w:val="000000"/>
        </w:rPr>
        <w:t xml:space="preserve">( </w:t>
      </w:r>
      <w:proofErr w:type="spellStart"/>
      <w:r>
        <w:rPr>
          <w:b/>
          <w:i/>
          <w:color w:val="000000"/>
        </w:rPr>
        <w:t>MaMo</w:t>
      </w:r>
      <w:proofErr w:type="spellEnd"/>
      <w:proofErr w:type="gramEnd"/>
      <w:r>
        <w:rPr>
          <w:b/>
          <w:i/>
          <w:color w:val="000000"/>
        </w:rPr>
        <w:t xml:space="preserve"> Foundation, BPM). </w:t>
      </w:r>
    </w:p>
    <w:p w14:paraId="00000035" w14:textId="77777777" w:rsidR="00CD13BE" w:rsidRDefault="004960E8">
      <w:pPr>
        <w:pBdr>
          <w:top w:val="nil"/>
          <w:left w:val="nil"/>
          <w:bottom w:val="nil"/>
          <w:right w:val="nil"/>
          <w:between w:val="nil"/>
        </w:pBdr>
        <w:spacing w:after="0"/>
        <w:ind w:left="720"/>
        <w:rPr>
          <w:color w:val="000000"/>
        </w:rPr>
      </w:pPr>
      <w:r>
        <w:rPr>
          <w:color w:val="000000"/>
        </w:rPr>
        <w:t>La Dirigente riprende quanto illustrato al punto2., le donazioni riguardano l’indirizzo sportivo della Scuola Secondaria.</w:t>
      </w:r>
    </w:p>
    <w:p w14:paraId="00000036" w14:textId="77777777" w:rsidR="00CD13BE" w:rsidRDefault="004960E8">
      <w:pPr>
        <w:pBdr>
          <w:top w:val="nil"/>
          <w:left w:val="nil"/>
          <w:bottom w:val="nil"/>
          <w:right w:val="nil"/>
          <w:between w:val="nil"/>
        </w:pBdr>
        <w:spacing w:after="0"/>
        <w:ind w:left="720"/>
        <w:rPr>
          <w:color w:val="000000"/>
        </w:rPr>
      </w:pPr>
      <w:r>
        <w:rPr>
          <w:color w:val="000000"/>
        </w:rPr>
        <w:t>Il Consiglio approva all’unanimità.</w:t>
      </w:r>
    </w:p>
    <w:p w14:paraId="00000037" w14:textId="77777777" w:rsidR="00CD13BE" w:rsidRDefault="004960E8">
      <w:pPr>
        <w:pBdr>
          <w:top w:val="nil"/>
          <w:left w:val="nil"/>
          <w:bottom w:val="nil"/>
          <w:right w:val="nil"/>
          <w:between w:val="nil"/>
        </w:pBdr>
        <w:spacing w:after="0"/>
        <w:ind w:left="720"/>
        <w:rPr>
          <w:b/>
          <w:i/>
          <w:color w:val="000000"/>
        </w:rPr>
      </w:pPr>
      <w:r>
        <w:rPr>
          <w:b/>
          <w:i/>
          <w:color w:val="000000"/>
        </w:rPr>
        <w:t>5.Ratifica convocazione assemblee elezioni rappresentanti genitori.</w:t>
      </w:r>
    </w:p>
    <w:p w14:paraId="00000038" w14:textId="77777777" w:rsidR="00CD13BE" w:rsidRDefault="004960E8">
      <w:pPr>
        <w:pBdr>
          <w:top w:val="nil"/>
          <w:left w:val="nil"/>
          <w:bottom w:val="nil"/>
          <w:right w:val="nil"/>
          <w:between w:val="nil"/>
        </w:pBdr>
        <w:spacing w:after="0"/>
        <w:ind w:left="720"/>
        <w:rPr>
          <w:color w:val="000000"/>
        </w:rPr>
      </w:pPr>
      <w:r>
        <w:rPr>
          <w:color w:val="000000"/>
        </w:rPr>
        <w:t xml:space="preserve">Le elezioni dei rappresentanti di classe/sezione sono state svolte il 10 ottobre per la Scuola dell’Infanzia e l’11 ottobre per la Scuola Primaria e per la Scuola Secondaria. La Dirigente chiede </w:t>
      </w:r>
      <w:proofErr w:type="gramStart"/>
      <w:r>
        <w:rPr>
          <w:color w:val="000000"/>
        </w:rPr>
        <w:t>se  i</w:t>
      </w:r>
      <w:proofErr w:type="gramEnd"/>
      <w:r>
        <w:rPr>
          <w:color w:val="000000"/>
        </w:rPr>
        <w:t xml:space="preserve"> genitori con figli nei due diversi ordini di scuola hanno avuto difficoltà nel partecipare a più assemblee. I componenti dei genitori considerano funzionale un’unica data. Anche i docenti hanno riscontrato più partecipazione alle assemblee di classe. Per le future assemblee dei rappresentanti viene confermata un’unica data per i due ordini di scuola.</w:t>
      </w:r>
    </w:p>
    <w:p w14:paraId="00000039" w14:textId="77777777" w:rsidR="00CD13BE" w:rsidRDefault="004960E8">
      <w:pPr>
        <w:pBdr>
          <w:top w:val="nil"/>
          <w:left w:val="nil"/>
          <w:bottom w:val="nil"/>
          <w:right w:val="nil"/>
          <w:between w:val="nil"/>
        </w:pBdr>
        <w:spacing w:after="0"/>
        <w:ind w:left="720"/>
        <w:rPr>
          <w:b/>
          <w:i/>
          <w:color w:val="000000"/>
        </w:rPr>
      </w:pPr>
      <w:r>
        <w:rPr>
          <w:b/>
          <w:i/>
          <w:color w:val="000000"/>
        </w:rPr>
        <w:t>6.Richiesta locali scolastici.</w:t>
      </w:r>
    </w:p>
    <w:p w14:paraId="0000003A" w14:textId="77777777" w:rsidR="00CD13BE" w:rsidRDefault="004960E8">
      <w:pPr>
        <w:pBdr>
          <w:top w:val="nil"/>
          <w:left w:val="nil"/>
          <w:bottom w:val="nil"/>
          <w:right w:val="nil"/>
          <w:between w:val="nil"/>
        </w:pBdr>
        <w:spacing w:after="0"/>
        <w:ind w:left="720"/>
        <w:rPr>
          <w:color w:val="000000"/>
        </w:rPr>
      </w:pPr>
      <w:r>
        <w:rPr>
          <w:color w:val="000000"/>
        </w:rPr>
        <w:t>Il Comune di Rivoli chiede l’utilizzo dei locali della Scuola dell’Infanzia per poter attivare i centri pomeridiani. La richiesta è accordata.</w:t>
      </w:r>
    </w:p>
    <w:p w14:paraId="0000003B" w14:textId="77777777" w:rsidR="00CD13BE" w:rsidRDefault="004960E8">
      <w:pPr>
        <w:pBdr>
          <w:top w:val="nil"/>
          <w:left w:val="nil"/>
          <w:bottom w:val="nil"/>
          <w:right w:val="nil"/>
          <w:between w:val="nil"/>
        </w:pBdr>
        <w:spacing w:after="0"/>
        <w:ind w:left="720"/>
        <w:rPr>
          <w:color w:val="000000"/>
        </w:rPr>
      </w:pPr>
      <w:r>
        <w:rPr>
          <w:color w:val="000000"/>
        </w:rPr>
        <w:t>La società “B-</w:t>
      </w:r>
      <w:proofErr w:type="spellStart"/>
      <w:proofErr w:type="gramStart"/>
      <w:r>
        <w:rPr>
          <w:color w:val="000000"/>
        </w:rPr>
        <w:t>alquadrato”a</w:t>
      </w:r>
      <w:proofErr w:type="spellEnd"/>
      <w:proofErr w:type="gramEnd"/>
      <w:r>
        <w:rPr>
          <w:color w:val="000000"/>
        </w:rPr>
        <w:t xml:space="preserve"> nome del sig. Beghelli Andrea chiede, per svolgere le attività laboratoriali  previste nel progetto STEMLAB , l’utilizzo di un’aula della Scuola Secondaria, un pomeriggio alla settimana per circa un’ora. Il progetto è stato presentato per la Scuola Secondaria. La Dirigente esprime perplessità in quanto bisognerebbe lasciare le chiavi dell’edificio e i vari codici a terze </w:t>
      </w:r>
      <w:proofErr w:type="gramStart"/>
      <w:r>
        <w:rPr>
          <w:color w:val="000000"/>
        </w:rPr>
        <w:t>persone,  il</w:t>
      </w:r>
      <w:proofErr w:type="gramEnd"/>
      <w:r>
        <w:rPr>
          <w:color w:val="000000"/>
        </w:rPr>
        <w:t xml:space="preserve"> personale ATA alle ore 14.30 circa termina  l’orario di servizio. L’alternativa è di richiedere i locali della Scuola Primaria di Pesina in quanto, avendo il tempo pieno, può usufruire della presenza dei collaboratori fino alle ore 17.00. In questo caso non sarebbe necessario cedere le chiavi. I componenti del Consiglio chiedono se il progetto </w:t>
      </w:r>
      <w:r>
        <w:rPr>
          <w:color w:val="808080"/>
        </w:rPr>
        <w:t>prevede</w:t>
      </w:r>
      <w:r>
        <w:rPr>
          <w:color w:val="000000"/>
        </w:rPr>
        <w:t xml:space="preserve"> un costo da parte delle famiglie. Il prof. Pandolfi contatta la prof.ssa Sansone</w:t>
      </w:r>
      <w:r>
        <w:t xml:space="preserve">, </w:t>
      </w:r>
      <w:r>
        <w:rPr>
          <w:color w:val="000000"/>
        </w:rPr>
        <w:t>referente del progetto, per avere delucidazioni in merito.</w:t>
      </w:r>
    </w:p>
    <w:p w14:paraId="0000003C" w14:textId="77777777" w:rsidR="00CD13BE" w:rsidRDefault="004960E8">
      <w:pPr>
        <w:pBdr>
          <w:top w:val="nil"/>
          <w:left w:val="nil"/>
          <w:bottom w:val="nil"/>
          <w:right w:val="nil"/>
          <w:between w:val="nil"/>
        </w:pBdr>
        <w:spacing w:after="0"/>
        <w:ind w:left="720"/>
        <w:rPr>
          <w:color w:val="000000"/>
        </w:rPr>
      </w:pPr>
      <w:r>
        <w:rPr>
          <w:color w:val="000000"/>
        </w:rPr>
        <w:t xml:space="preserve">Viene riferito dalla prof.ssa Sansone, in collegamento telefonico, che il corso è a pagamento e usufruisce di docenti esterni. La Dirigente comunica che c’è stato un malinteso, il progetto è stato presentato con nominativi diversi. In sede di Collegio a nome della casa editrice </w:t>
      </w:r>
      <w:proofErr w:type="gramStart"/>
      <w:r>
        <w:rPr>
          <w:color w:val="000000"/>
        </w:rPr>
        <w:t>Pearson ,</w:t>
      </w:r>
      <w:proofErr w:type="gramEnd"/>
      <w:r>
        <w:rPr>
          <w:color w:val="000000"/>
        </w:rPr>
        <w:t xml:space="preserve"> mentre nella mail di richiesta dei locali, a nome del sig. Beghelli. La Presidente chiede alla prof.ssa Sansone se altri Istituti hanno richiesto una quota per l’affitto dei locali. La docente non ha informazioni in merito.</w:t>
      </w:r>
    </w:p>
    <w:p w14:paraId="0000003D" w14:textId="77777777" w:rsidR="00CD13BE" w:rsidRDefault="004960E8">
      <w:pPr>
        <w:pBdr>
          <w:top w:val="nil"/>
          <w:left w:val="nil"/>
          <w:bottom w:val="nil"/>
          <w:right w:val="nil"/>
          <w:between w:val="nil"/>
        </w:pBdr>
        <w:spacing w:after="0"/>
        <w:ind w:left="720"/>
        <w:rPr>
          <w:color w:val="000000"/>
        </w:rPr>
      </w:pPr>
      <w:r>
        <w:rPr>
          <w:color w:val="000000"/>
        </w:rPr>
        <w:t>Il progetto potrà partire solo se ci saranno adesioni sufficienti.</w:t>
      </w:r>
    </w:p>
    <w:p w14:paraId="0000003E" w14:textId="77777777" w:rsidR="00CD13BE" w:rsidRDefault="004960E8">
      <w:pPr>
        <w:pBdr>
          <w:top w:val="nil"/>
          <w:left w:val="nil"/>
          <w:bottom w:val="nil"/>
          <w:right w:val="nil"/>
          <w:between w:val="nil"/>
        </w:pBdr>
        <w:spacing w:after="0"/>
        <w:ind w:left="720"/>
        <w:rPr>
          <w:color w:val="000000"/>
        </w:rPr>
      </w:pPr>
      <w:r>
        <w:rPr>
          <w:color w:val="000000"/>
        </w:rPr>
        <w:t>La Dirigente rimanda la votazione al prossimo Consiglio per poter far chiarezza sulla gestione dei locali della scuola.</w:t>
      </w:r>
    </w:p>
    <w:p w14:paraId="0000003F" w14:textId="77777777" w:rsidR="00CD13BE" w:rsidRDefault="00CD13BE">
      <w:pPr>
        <w:pBdr>
          <w:top w:val="nil"/>
          <w:left w:val="nil"/>
          <w:bottom w:val="nil"/>
          <w:right w:val="nil"/>
          <w:between w:val="nil"/>
        </w:pBdr>
        <w:spacing w:after="0"/>
        <w:ind w:left="720"/>
        <w:rPr>
          <w:color w:val="000000"/>
        </w:rPr>
      </w:pPr>
    </w:p>
    <w:p w14:paraId="00000040" w14:textId="77777777" w:rsidR="00CD13BE" w:rsidRDefault="00CD13BE">
      <w:pPr>
        <w:pBdr>
          <w:top w:val="nil"/>
          <w:left w:val="nil"/>
          <w:bottom w:val="nil"/>
          <w:right w:val="nil"/>
          <w:between w:val="nil"/>
        </w:pBdr>
        <w:spacing w:after="0"/>
        <w:ind w:left="720"/>
        <w:rPr>
          <w:color w:val="000000"/>
        </w:rPr>
      </w:pPr>
    </w:p>
    <w:p w14:paraId="00000041" w14:textId="77777777" w:rsidR="00CD13BE" w:rsidRDefault="004960E8">
      <w:pPr>
        <w:pBdr>
          <w:top w:val="nil"/>
          <w:left w:val="nil"/>
          <w:bottom w:val="nil"/>
          <w:right w:val="nil"/>
          <w:between w:val="nil"/>
        </w:pBdr>
        <w:spacing w:after="0"/>
        <w:ind w:left="720"/>
        <w:rPr>
          <w:b/>
          <w:i/>
          <w:color w:val="000000"/>
        </w:rPr>
      </w:pPr>
      <w:r>
        <w:rPr>
          <w:b/>
          <w:i/>
          <w:color w:val="000000"/>
        </w:rPr>
        <w:t>7.Gestione pagina Facebook.</w:t>
      </w:r>
    </w:p>
    <w:p w14:paraId="00000042" w14:textId="77777777" w:rsidR="00CD13BE" w:rsidRDefault="004960E8">
      <w:pPr>
        <w:pBdr>
          <w:top w:val="nil"/>
          <w:left w:val="nil"/>
          <w:bottom w:val="nil"/>
          <w:right w:val="nil"/>
          <w:between w:val="nil"/>
        </w:pBdr>
        <w:spacing w:after="0"/>
        <w:ind w:left="720"/>
        <w:rPr>
          <w:color w:val="000000"/>
        </w:rPr>
      </w:pPr>
      <w:r>
        <w:rPr>
          <w:color w:val="000000"/>
        </w:rPr>
        <w:t xml:space="preserve">Come Consiglio si deve decidere se mantenere la pagina Facebook e renderla istituzionale attraverso i vari </w:t>
      </w:r>
      <w:proofErr w:type="gramStart"/>
      <w:r>
        <w:rPr>
          <w:color w:val="000000"/>
        </w:rPr>
        <w:t>passaggi( nomina</w:t>
      </w:r>
      <w:proofErr w:type="gramEnd"/>
      <w:r>
        <w:rPr>
          <w:color w:val="000000"/>
        </w:rPr>
        <w:t xml:space="preserve"> del responsabile del trattamento dei dati personali, informativa a tutti i genitori sull’esistenza della pagina, vademecum sulla pubblicazione delle foto ...)oppure eliminarla.</w:t>
      </w:r>
    </w:p>
    <w:p w14:paraId="00000043" w14:textId="77777777" w:rsidR="00CD13BE" w:rsidRDefault="004960E8">
      <w:pPr>
        <w:pBdr>
          <w:top w:val="nil"/>
          <w:left w:val="nil"/>
          <w:bottom w:val="nil"/>
          <w:right w:val="nil"/>
          <w:between w:val="nil"/>
        </w:pBdr>
        <w:spacing w:after="0"/>
        <w:ind w:left="720"/>
        <w:rPr>
          <w:color w:val="000000"/>
        </w:rPr>
      </w:pPr>
      <w:r>
        <w:rPr>
          <w:color w:val="000000"/>
        </w:rPr>
        <w:t>Dopo varie considerazioni si vota per mantenere la pagina Fb e renderla istituzionale:</w:t>
      </w:r>
    </w:p>
    <w:p w14:paraId="00000044" w14:textId="77777777" w:rsidR="00CD13BE" w:rsidRDefault="004960E8">
      <w:pPr>
        <w:pBdr>
          <w:top w:val="nil"/>
          <w:left w:val="nil"/>
          <w:bottom w:val="nil"/>
          <w:right w:val="nil"/>
          <w:between w:val="nil"/>
        </w:pBdr>
        <w:spacing w:after="0"/>
        <w:ind w:left="720"/>
        <w:rPr>
          <w:color w:val="000000"/>
        </w:rPr>
      </w:pPr>
      <w:r>
        <w:rPr>
          <w:color w:val="000000"/>
        </w:rPr>
        <w:t xml:space="preserve">16 </w:t>
      </w:r>
      <w:r>
        <w:t>favorevoli-</w:t>
      </w:r>
      <w:r>
        <w:rPr>
          <w:color w:val="000000"/>
        </w:rPr>
        <w:t xml:space="preserve"> 1 astenuto</w:t>
      </w:r>
      <w:r>
        <w:t>.</w:t>
      </w:r>
    </w:p>
    <w:p w14:paraId="00000045" w14:textId="77777777" w:rsidR="00CD13BE" w:rsidRDefault="004960E8">
      <w:pPr>
        <w:pBdr>
          <w:top w:val="nil"/>
          <w:left w:val="nil"/>
          <w:bottom w:val="nil"/>
          <w:right w:val="nil"/>
          <w:between w:val="nil"/>
        </w:pBdr>
        <w:spacing w:after="0"/>
        <w:ind w:left="720"/>
        <w:rPr>
          <w:color w:val="000000"/>
        </w:rPr>
      </w:pPr>
      <w:r>
        <w:rPr>
          <w:color w:val="000000"/>
        </w:rPr>
        <w:t>Dalla pagina verrà disattivata l’opzione dei commenti. La Presidente si occuperà della gestione della pagina.</w:t>
      </w:r>
    </w:p>
    <w:p w14:paraId="00000046" w14:textId="77777777" w:rsidR="00CD13BE" w:rsidRDefault="004960E8">
      <w:pPr>
        <w:pBdr>
          <w:top w:val="nil"/>
          <w:left w:val="nil"/>
          <w:bottom w:val="nil"/>
          <w:right w:val="nil"/>
          <w:between w:val="nil"/>
        </w:pBdr>
        <w:spacing w:after="0"/>
        <w:ind w:left="720"/>
      </w:pPr>
      <w:r>
        <w:t xml:space="preserve">Alle ore 19.10 la Sig.ra </w:t>
      </w:r>
      <w:proofErr w:type="spellStart"/>
      <w:r>
        <w:t>Canoso</w:t>
      </w:r>
      <w:proofErr w:type="spellEnd"/>
      <w:r>
        <w:t xml:space="preserve"> lascia la seduta.</w:t>
      </w:r>
    </w:p>
    <w:p w14:paraId="00000047" w14:textId="77777777" w:rsidR="00CD13BE" w:rsidRDefault="00CD13BE">
      <w:pPr>
        <w:pBdr>
          <w:top w:val="nil"/>
          <w:left w:val="nil"/>
          <w:bottom w:val="nil"/>
          <w:right w:val="nil"/>
          <w:between w:val="nil"/>
        </w:pBdr>
        <w:spacing w:after="0"/>
        <w:ind w:left="720"/>
        <w:rPr>
          <w:b/>
          <w:i/>
          <w:color w:val="000000"/>
        </w:rPr>
      </w:pPr>
    </w:p>
    <w:p w14:paraId="00000048" w14:textId="77777777" w:rsidR="00CD13BE" w:rsidRDefault="004960E8">
      <w:pPr>
        <w:pBdr>
          <w:top w:val="nil"/>
          <w:left w:val="nil"/>
          <w:bottom w:val="nil"/>
          <w:right w:val="nil"/>
          <w:between w:val="nil"/>
        </w:pBdr>
        <w:spacing w:after="0"/>
        <w:ind w:left="720"/>
        <w:rPr>
          <w:b/>
          <w:i/>
          <w:color w:val="000000"/>
        </w:rPr>
      </w:pPr>
      <w:r>
        <w:rPr>
          <w:b/>
          <w:i/>
          <w:color w:val="000000"/>
        </w:rPr>
        <w:t>Varie ed eventuali.</w:t>
      </w:r>
    </w:p>
    <w:p w14:paraId="00000049" w14:textId="77777777" w:rsidR="00CD13BE" w:rsidRDefault="004960E8">
      <w:pPr>
        <w:pBdr>
          <w:top w:val="nil"/>
          <w:left w:val="nil"/>
          <w:bottom w:val="nil"/>
          <w:right w:val="nil"/>
          <w:between w:val="nil"/>
        </w:pBdr>
        <w:spacing w:after="0"/>
        <w:ind w:left="720"/>
        <w:rPr>
          <w:color w:val="000000"/>
        </w:rPr>
      </w:pPr>
      <w:r>
        <w:rPr>
          <w:color w:val="000000"/>
        </w:rPr>
        <w:t xml:space="preserve">-La signora Ploia chiede, a nome dei genitori della Scuola Secondaria di </w:t>
      </w:r>
      <w:proofErr w:type="spellStart"/>
      <w:r>
        <w:rPr>
          <w:color w:val="000000"/>
        </w:rPr>
        <w:t>S.Zeno</w:t>
      </w:r>
      <w:proofErr w:type="spellEnd"/>
      <w:r>
        <w:rPr>
          <w:color w:val="000000"/>
        </w:rPr>
        <w:t xml:space="preserve">, il ripristino dei colloqui generali in presenza e non on line. La prof.ssa De Lucia propone di fare un sondaggio tra i genitori per verificare se è una richiesta che può riguardare anche il plesso di Caprino. Verrà utilizzato Teams per predisporre un </w:t>
      </w:r>
      <w:proofErr w:type="gramStart"/>
      <w:r>
        <w:rPr>
          <w:color w:val="000000"/>
        </w:rPr>
        <w:t>sondaggio( 80</w:t>
      </w:r>
      <w:proofErr w:type="gramEnd"/>
      <w:r>
        <w:rPr>
          <w:color w:val="000000"/>
        </w:rPr>
        <w:t>% risposte, 80% quorum).</w:t>
      </w:r>
    </w:p>
    <w:p w14:paraId="0000004A" w14:textId="77777777" w:rsidR="00CD13BE" w:rsidRDefault="004960E8">
      <w:pPr>
        <w:pBdr>
          <w:top w:val="nil"/>
          <w:left w:val="nil"/>
          <w:bottom w:val="nil"/>
          <w:right w:val="nil"/>
          <w:between w:val="nil"/>
        </w:pBdr>
        <w:spacing w:after="0"/>
        <w:ind w:left="720"/>
        <w:rPr>
          <w:color w:val="000000"/>
        </w:rPr>
      </w:pPr>
      <w:r>
        <w:rPr>
          <w:color w:val="000000"/>
        </w:rPr>
        <w:t>-La Presidente comunica che si è creato un volantino per sollecitare il pagamento del contributo volontario. Al momento hanno versato la quota 380 famiglie su 1600. Bisogna sensibilizzare le famiglie e insistere perché venga versata almeno la quota dell’assicurazione.</w:t>
      </w:r>
    </w:p>
    <w:p w14:paraId="0000004B" w14:textId="77777777" w:rsidR="00CD13BE" w:rsidRDefault="004960E8">
      <w:pPr>
        <w:pBdr>
          <w:top w:val="nil"/>
          <w:left w:val="nil"/>
          <w:bottom w:val="nil"/>
          <w:right w:val="nil"/>
          <w:between w:val="nil"/>
        </w:pBdr>
        <w:spacing w:after="0"/>
        <w:ind w:left="720"/>
        <w:rPr>
          <w:color w:val="000000"/>
        </w:rPr>
      </w:pPr>
      <w:r>
        <w:rPr>
          <w:color w:val="000000"/>
        </w:rPr>
        <w:t>La seduta termina alle ore 19.30.</w:t>
      </w:r>
    </w:p>
    <w:p w14:paraId="0000004C" w14:textId="77777777" w:rsidR="00CD13BE" w:rsidRDefault="00CD13BE">
      <w:pPr>
        <w:pBdr>
          <w:top w:val="nil"/>
          <w:left w:val="nil"/>
          <w:bottom w:val="nil"/>
          <w:right w:val="nil"/>
          <w:between w:val="nil"/>
        </w:pBdr>
        <w:spacing w:after="0"/>
        <w:ind w:left="720"/>
        <w:rPr>
          <w:color w:val="000000"/>
        </w:rPr>
      </w:pPr>
    </w:p>
    <w:p w14:paraId="0000004D" w14:textId="77777777" w:rsidR="00CD13BE" w:rsidRDefault="004960E8">
      <w:pPr>
        <w:pBdr>
          <w:top w:val="nil"/>
          <w:left w:val="nil"/>
          <w:bottom w:val="nil"/>
          <w:right w:val="nil"/>
          <w:between w:val="nil"/>
        </w:pBdr>
        <w:spacing w:after="0"/>
        <w:ind w:left="720"/>
        <w:rPr>
          <w:color w:val="000000"/>
        </w:rPr>
      </w:pPr>
      <w:r>
        <w:rPr>
          <w:color w:val="000000"/>
        </w:rPr>
        <w:t xml:space="preserve">Il verbalizzatore                                                                                  La Presidente                                                                                                                                    </w:t>
      </w:r>
    </w:p>
    <w:p w14:paraId="0000004E" w14:textId="77777777" w:rsidR="00CD13BE" w:rsidRDefault="004960E8">
      <w:pPr>
        <w:pBdr>
          <w:top w:val="nil"/>
          <w:left w:val="nil"/>
          <w:bottom w:val="nil"/>
          <w:right w:val="nil"/>
          <w:between w:val="nil"/>
        </w:pBdr>
        <w:ind w:left="720"/>
        <w:rPr>
          <w:color w:val="000000"/>
        </w:rPr>
      </w:pPr>
      <w:r>
        <w:rPr>
          <w:color w:val="000000"/>
        </w:rPr>
        <w:t>Nalin Lorella                                                                                        Gentili Elisa</w:t>
      </w:r>
    </w:p>
    <w:sectPr w:rsidR="00CD13B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A2"/>
    <w:multiLevelType w:val="multilevel"/>
    <w:tmpl w:val="B9B62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226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3BE"/>
    <w:rsid w:val="004960E8"/>
    <w:rsid w:val="00830DF4"/>
    <w:rsid w:val="00CD1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D9EB"/>
  <w15:docId w15:val="{CBFDFCC5-550D-4FE6-9C21-72193504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GoAT43gZby24AHW7j5TABQi4Q==">CgMxLjA4AHIhMWRjRmRPUFpmWm9STGRLbllmRTNwanlpVFo5VngtSEth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Contabilità</dc:creator>
  <cp:lastModifiedBy>Giusi Villone</cp:lastModifiedBy>
  <cp:revision>3</cp:revision>
  <dcterms:created xsi:type="dcterms:W3CDTF">2023-11-29T08:10:00Z</dcterms:created>
  <dcterms:modified xsi:type="dcterms:W3CDTF">2023-12-05T14:23:00Z</dcterms:modified>
</cp:coreProperties>
</file>